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CD2" w:rsidRDefault="00617CD2">
      <w:pPr>
        <w:ind w:left="-720" w:right="-720"/>
        <w:jc w:val="center"/>
        <w:rPr>
          <w:rFonts w:ascii="Trebuchet MS" w:hAnsi="Trebuchet MS"/>
          <w:sz w:val="44"/>
        </w:rPr>
      </w:pPr>
    </w:p>
    <w:p w:rsidR="00617CD2" w:rsidRDefault="00617CD2">
      <w:pPr>
        <w:ind w:left="-720" w:right="-720"/>
        <w:jc w:val="center"/>
        <w:rPr>
          <w:rFonts w:ascii="Trebuchet MS" w:hAnsi="Trebuchet MS"/>
          <w:sz w:val="44"/>
        </w:rPr>
      </w:pPr>
      <w:r>
        <w:rPr>
          <w:rFonts w:ascii="Trebuchet MS" w:hAnsi="Trebuchet MS"/>
          <w:sz w:val="44"/>
        </w:rPr>
        <w:t>Conceptual Inquiry Project</w:t>
      </w:r>
    </w:p>
    <w:p w:rsidR="00617CD2" w:rsidRDefault="00617CD2">
      <w:pPr>
        <w:pStyle w:val="Heading1"/>
      </w:pPr>
      <w:r>
        <w:t>Resource Packet</w:t>
      </w:r>
    </w:p>
    <w:p w:rsidR="00617CD2" w:rsidRDefault="00617CD2">
      <w:pPr>
        <w:ind w:left="-720" w:right="-720"/>
        <w:jc w:val="center"/>
        <w:rPr>
          <w:rFonts w:ascii="Trebuchet MS" w:hAnsi="Trebuchet MS"/>
          <w:sz w:val="44"/>
        </w:rPr>
      </w:pPr>
    </w:p>
    <w:p w:rsidR="00617CD2" w:rsidRDefault="00617CD2">
      <w:pPr>
        <w:ind w:left="-720" w:right="-720"/>
        <w:rPr>
          <w:rFonts w:ascii="Trebuchet MS" w:hAnsi="Trebuchet MS"/>
          <w:sz w:val="44"/>
        </w:rPr>
      </w:pPr>
    </w:p>
    <w:p w:rsidR="00617CD2" w:rsidRPr="00040718" w:rsidRDefault="001244F7" w:rsidP="00CF2717">
      <w:pPr>
        <w:ind w:right="-720"/>
        <w:rPr>
          <w:rFonts w:ascii="Trebuchet MS" w:hAnsi="Trebuchet MS"/>
          <w:sz w:val="32"/>
          <w:szCs w:val="32"/>
        </w:rPr>
      </w:pPr>
      <w:r w:rsidRPr="00040718">
        <w:rPr>
          <w:rFonts w:ascii="Trebuchet MS" w:hAnsi="Trebuchet MS"/>
          <w:sz w:val="32"/>
          <w:szCs w:val="32"/>
        </w:rPr>
        <w:t>Table of Contents</w:t>
      </w:r>
      <w:r w:rsidRPr="00040718">
        <w:rPr>
          <w:rFonts w:ascii="Trebuchet MS" w:hAnsi="Trebuchet MS"/>
          <w:sz w:val="32"/>
          <w:szCs w:val="32"/>
        </w:rPr>
        <w:tab/>
      </w:r>
      <w:r w:rsidRPr="00040718">
        <w:rPr>
          <w:rFonts w:ascii="Trebuchet MS" w:hAnsi="Trebuchet MS"/>
          <w:sz w:val="32"/>
          <w:szCs w:val="32"/>
        </w:rPr>
        <w:tab/>
      </w:r>
      <w:r w:rsidRPr="00040718">
        <w:rPr>
          <w:rFonts w:ascii="Trebuchet MS" w:hAnsi="Trebuchet MS"/>
          <w:sz w:val="32"/>
          <w:szCs w:val="32"/>
        </w:rPr>
        <w:tab/>
      </w:r>
      <w:r w:rsidRPr="00040718">
        <w:rPr>
          <w:rFonts w:ascii="Trebuchet MS" w:hAnsi="Trebuchet MS"/>
          <w:sz w:val="32"/>
          <w:szCs w:val="32"/>
        </w:rPr>
        <w:tab/>
      </w:r>
      <w:r w:rsidRPr="00040718">
        <w:rPr>
          <w:rFonts w:ascii="Trebuchet MS" w:hAnsi="Trebuchet MS"/>
          <w:sz w:val="32"/>
          <w:szCs w:val="32"/>
        </w:rPr>
        <w:tab/>
      </w:r>
      <w:r w:rsidRPr="00040718">
        <w:rPr>
          <w:rFonts w:ascii="Trebuchet MS" w:hAnsi="Trebuchet MS"/>
          <w:sz w:val="32"/>
          <w:szCs w:val="32"/>
        </w:rPr>
        <w:tab/>
      </w:r>
      <w:r w:rsidRPr="00040718">
        <w:rPr>
          <w:rFonts w:ascii="Trebuchet MS" w:hAnsi="Trebuchet MS"/>
          <w:sz w:val="32"/>
          <w:szCs w:val="32"/>
        </w:rPr>
        <w:tab/>
      </w:r>
      <w:r w:rsidR="00CF2717" w:rsidRPr="00040718">
        <w:rPr>
          <w:rFonts w:ascii="Trebuchet MS" w:hAnsi="Trebuchet MS"/>
          <w:sz w:val="32"/>
          <w:szCs w:val="32"/>
        </w:rPr>
        <w:t>Page 1</w:t>
      </w:r>
    </w:p>
    <w:p w:rsidR="00617CD2" w:rsidRPr="00040718" w:rsidRDefault="00617CD2" w:rsidP="00CF2717">
      <w:pPr>
        <w:ind w:right="-720"/>
        <w:rPr>
          <w:rFonts w:ascii="Trebuchet MS" w:hAnsi="Trebuchet MS"/>
          <w:sz w:val="32"/>
          <w:szCs w:val="32"/>
        </w:rPr>
      </w:pPr>
      <w:r w:rsidRPr="00040718">
        <w:rPr>
          <w:rFonts w:ascii="Trebuchet MS" w:hAnsi="Trebuchet MS"/>
          <w:sz w:val="32"/>
          <w:szCs w:val="32"/>
        </w:rPr>
        <w:t>Mortimer Adler’s 102 Concepts</w:t>
      </w:r>
      <w:r w:rsidR="00CF2717" w:rsidRPr="00040718">
        <w:rPr>
          <w:rFonts w:ascii="Trebuchet MS" w:hAnsi="Trebuchet MS"/>
          <w:sz w:val="32"/>
          <w:szCs w:val="32"/>
        </w:rPr>
        <w:tab/>
      </w:r>
      <w:r w:rsidR="00CF2717" w:rsidRPr="00040718">
        <w:rPr>
          <w:rFonts w:ascii="Trebuchet MS" w:hAnsi="Trebuchet MS"/>
          <w:sz w:val="32"/>
          <w:szCs w:val="32"/>
        </w:rPr>
        <w:tab/>
      </w:r>
      <w:r w:rsidR="00CF2717" w:rsidRPr="00040718">
        <w:rPr>
          <w:rFonts w:ascii="Trebuchet MS" w:hAnsi="Trebuchet MS"/>
          <w:sz w:val="32"/>
          <w:szCs w:val="32"/>
        </w:rPr>
        <w:tab/>
      </w:r>
      <w:r w:rsidR="00CF2717" w:rsidRPr="00040718">
        <w:rPr>
          <w:rFonts w:ascii="Trebuchet MS" w:hAnsi="Trebuchet MS"/>
          <w:sz w:val="32"/>
          <w:szCs w:val="32"/>
        </w:rPr>
        <w:tab/>
        <w:t>Page 2</w:t>
      </w:r>
    </w:p>
    <w:p w:rsidR="00040718" w:rsidRPr="00040718" w:rsidRDefault="00040718" w:rsidP="00CF2717">
      <w:pPr>
        <w:ind w:right="-720"/>
        <w:rPr>
          <w:rFonts w:ascii="Trebuchet MS" w:hAnsi="Trebuchet MS"/>
          <w:sz w:val="32"/>
          <w:szCs w:val="32"/>
        </w:rPr>
      </w:pPr>
      <w:r w:rsidRPr="00040718">
        <w:rPr>
          <w:rFonts w:ascii="Trebuchet MS" w:hAnsi="Trebuchet MS"/>
          <w:sz w:val="32"/>
          <w:szCs w:val="32"/>
        </w:rPr>
        <w:t>Scoring Guide for Literary Criticism</w:t>
      </w:r>
      <w:r w:rsidR="00CF2717" w:rsidRPr="00040718">
        <w:rPr>
          <w:rFonts w:ascii="Trebuchet MS" w:hAnsi="Trebuchet MS"/>
          <w:sz w:val="32"/>
          <w:szCs w:val="32"/>
        </w:rPr>
        <w:tab/>
      </w:r>
      <w:r w:rsidR="00CF2717" w:rsidRPr="00040718">
        <w:rPr>
          <w:rFonts w:ascii="Trebuchet MS" w:hAnsi="Trebuchet MS"/>
          <w:sz w:val="32"/>
          <w:szCs w:val="32"/>
        </w:rPr>
        <w:tab/>
      </w:r>
      <w:r w:rsidR="00CF2717" w:rsidRPr="00040718">
        <w:rPr>
          <w:rFonts w:ascii="Trebuchet MS" w:hAnsi="Trebuchet MS"/>
          <w:sz w:val="32"/>
          <w:szCs w:val="32"/>
        </w:rPr>
        <w:tab/>
      </w:r>
      <w:r w:rsidR="00CF2717" w:rsidRPr="00040718">
        <w:rPr>
          <w:rFonts w:ascii="Trebuchet MS" w:hAnsi="Trebuchet MS"/>
          <w:sz w:val="32"/>
          <w:szCs w:val="32"/>
        </w:rPr>
        <w:tab/>
      </w:r>
    </w:p>
    <w:p w:rsidR="00040718" w:rsidRDefault="00040718" w:rsidP="00040718">
      <w:pPr>
        <w:ind w:right="-720" w:firstLine="720"/>
        <w:rPr>
          <w:rFonts w:ascii="Trebuchet MS" w:hAnsi="Trebuchet MS"/>
          <w:sz w:val="32"/>
          <w:szCs w:val="32"/>
        </w:rPr>
      </w:pPr>
      <w:r w:rsidRPr="00040718">
        <w:rPr>
          <w:rFonts w:ascii="Trebuchet MS" w:hAnsi="Trebuchet MS"/>
          <w:sz w:val="32"/>
          <w:szCs w:val="32"/>
        </w:rPr>
        <w:t>and</w:t>
      </w:r>
      <w:r>
        <w:rPr>
          <w:rFonts w:ascii="Trebuchet MS" w:hAnsi="Trebuchet MS"/>
          <w:sz w:val="32"/>
          <w:szCs w:val="32"/>
        </w:rPr>
        <w:t xml:space="preserve"> Philosophical Essay Research</w:t>
      </w:r>
    </w:p>
    <w:p w:rsidR="00CF2717" w:rsidRPr="00040718" w:rsidRDefault="00040718" w:rsidP="00040718">
      <w:pPr>
        <w:ind w:right="-720" w:firstLine="720"/>
        <w:rPr>
          <w:rFonts w:ascii="Trebuchet MS" w:hAnsi="Trebuchet MS"/>
          <w:sz w:val="32"/>
          <w:szCs w:val="32"/>
        </w:rPr>
      </w:pPr>
      <w:r>
        <w:rPr>
          <w:rFonts w:ascii="Trebuchet MS" w:hAnsi="Trebuchet MS"/>
          <w:sz w:val="32"/>
          <w:szCs w:val="32"/>
        </w:rPr>
        <w:t>Inquiry Page</w:t>
      </w:r>
      <w:r w:rsidRPr="00040718">
        <w:rPr>
          <w:rFonts w:ascii="Trebuchet MS" w:hAnsi="Trebuchet MS"/>
          <w:sz w:val="32"/>
          <w:szCs w:val="32"/>
        </w:rPr>
        <w:tab/>
      </w:r>
      <w:r w:rsidRPr="00040718">
        <w:rPr>
          <w:rFonts w:ascii="Trebuchet MS" w:hAnsi="Trebuchet MS"/>
          <w:sz w:val="32"/>
          <w:szCs w:val="32"/>
        </w:rPr>
        <w:tab/>
      </w:r>
      <w:r w:rsidRPr="00040718">
        <w:rPr>
          <w:rFonts w:ascii="Trebuchet MS" w:hAnsi="Trebuchet MS"/>
          <w:sz w:val="32"/>
          <w:szCs w:val="32"/>
        </w:rPr>
        <w:tab/>
      </w:r>
      <w:r>
        <w:rPr>
          <w:rFonts w:ascii="Trebuchet MS" w:hAnsi="Trebuchet MS"/>
          <w:sz w:val="32"/>
          <w:szCs w:val="32"/>
        </w:rPr>
        <w:tab/>
      </w:r>
      <w:r>
        <w:rPr>
          <w:rFonts w:ascii="Trebuchet MS" w:hAnsi="Trebuchet MS"/>
          <w:sz w:val="32"/>
          <w:szCs w:val="32"/>
        </w:rPr>
        <w:tab/>
      </w:r>
      <w:r>
        <w:rPr>
          <w:rFonts w:ascii="Trebuchet MS" w:hAnsi="Trebuchet MS"/>
          <w:sz w:val="32"/>
          <w:szCs w:val="32"/>
        </w:rPr>
        <w:tab/>
      </w:r>
      <w:r>
        <w:rPr>
          <w:rFonts w:ascii="Trebuchet MS" w:hAnsi="Trebuchet MS"/>
          <w:sz w:val="32"/>
          <w:szCs w:val="32"/>
        </w:rPr>
        <w:tab/>
      </w:r>
      <w:r w:rsidRPr="00040718">
        <w:rPr>
          <w:rFonts w:ascii="Trebuchet MS" w:hAnsi="Trebuchet MS"/>
          <w:sz w:val="32"/>
          <w:szCs w:val="32"/>
        </w:rPr>
        <w:t>Page</w:t>
      </w:r>
      <w:r w:rsidR="00CF2717" w:rsidRPr="00040718">
        <w:rPr>
          <w:rFonts w:ascii="Trebuchet MS" w:hAnsi="Trebuchet MS"/>
          <w:sz w:val="32"/>
          <w:szCs w:val="32"/>
        </w:rPr>
        <w:t xml:space="preserve"> </w:t>
      </w:r>
      <w:r w:rsidR="00EB541B" w:rsidRPr="00040718">
        <w:rPr>
          <w:rFonts w:ascii="Trebuchet MS" w:hAnsi="Trebuchet MS"/>
          <w:sz w:val="32"/>
          <w:szCs w:val="32"/>
        </w:rPr>
        <w:t>3</w:t>
      </w:r>
    </w:p>
    <w:p w:rsidR="00040718" w:rsidRPr="00040718" w:rsidRDefault="00040718" w:rsidP="00CF2717">
      <w:pPr>
        <w:ind w:right="-720"/>
        <w:rPr>
          <w:rFonts w:ascii="Trebuchet MS" w:hAnsi="Trebuchet MS"/>
          <w:sz w:val="32"/>
          <w:szCs w:val="32"/>
        </w:rPr>
      </w:pPr>
      <w:r w:rsidRPr="00040718">
        <w:rPr>
          <w:rFonts w:ascii="Trebuchet MS" w:hAnsi="Trebuchet MS"/>
          <w:sz w:val="32"/>
          <w:szCs w:val="32"/>
        </w:rPr>
        <w:t>Scoring Guide for Short Story Research</w:t>
      </w:r>
    </w:p>
    <w:p w:rsidR="00040718" w:rsidRPr="00040718" w:rsidRDefault="00040718" w:rsidP="00040718">
      <w:pPr>
        <w:ind w:right="-720" w:firstLine="720"/>
        <w:rPr>
          <w:rFonts w:ascii="Trebuchet MS" w:hAnsi="Trebuchet MS"/>
          <w:sz w:val="32"/>
          <w:szCs w:val="32"/>
        </w:rPr>
      </w:pPr>
      <w:r w:rsidRPr="00040718">
        <w:rPr>
          <w:rFonts w:ascii="Trebuchet MS" w:hAnsi="Trebuchet MS"/>
          <w:sz w:val="32"/>
          <w:szCs w:val="32"/>
        </w:rPr>
        <w:t>Inquiry Page</w:t>
      </w:r>
      <w:r w:rsidRPr="00040718">
        <w:rPr>
          <w:rFonts w:ascii="Trebuchet MS" w:hAnsi="Trebuchet MS"/>
          <w:sz w:val="32"/>
          <w:szCs w:val="32"/>
        </w:rPr>
        <w:tab/>
      </w:r>
      <w:r w:rsidRPr="00040718">
        <w:rPr>
          <w:rFonts w:ascii="Trebuchet MS" w:hAnsi="Trebuchet MS"/>
          <w:sz w:val="32"/>
          <w:szCs w:val="32"/>
        </w:rPr>
        <w:tab/>
      </w:r>
      <w:r w:rsidRPr="00040718">
        <w:rPr>
          <w:rFonts w:ascii="Trebuchet MS" w:hAnsi="Trebuchet MS"/>
          <w:sz w:val="32"/>
          <w:szCs w:val="32"/>
        </w:rPr>
        <w:tab/>
      </w:r>
      <w:r w:rsidRPr="00040718">
        <w:rPr>
          <w:rFonts w:ascii="Trebuchet MS" w:hAnsi="Trebuchet MS"/>
          <w:sz w:val="32"/>
          <w:szCs w:val="32"/>
        </w:rPr>
        <w:tab/>
      </w:r>
      <w:r w:rsidRPr="00040718">
        <w:rPr>
          <w:rFonts w:ascii="Trebuchet MS" w:hAnsi="Trebuchet MS"/>
          <w:sz w:val="32"/>
          <w:szCs w:val="32"/>
        </w:rPr>
        <w:tab/>
      </w:r>
      <w:r w:rsidRPr="00040718">
        <w:rPr>
          <w:rFonts w:ascii="Trebuchet MS" w:hAnsi="Trebuchet MS"/>
          <w:sz w:val="32"/>
          <w:szCs w:val="32"/>
        </w:rPr>
        <w:tab/>
      </w:r>
      <w:r w:rsidRPr="00040718">
        <w:rPr>
          <w:rFonts w:ascii="Trebuchet MS" w:hAnsi="Trebuchet MS"/>
          <w:sz w:val="32"/>
          <w:szCs w:val="32"/>
        </w:rPr>
        <w:tab/>
        <w:t>Page 4</w:t>
      </w:r>
    </w:p>
    <w:p w:rsidR="00CF2717" w:rsidRPr="00040718" w:rsidRDefault="00CF2717" w:rsidP="00040718">
      <w:pPr>
        <w:ind w:right="-720"/>
        <w:rPr>
          <w:rFonts w:ascii="Trebuchet MS" w:hAnsi="Trebuchet MS"/>
          <w:sz w:val="32"/>
          <w:szCs w:val="32"/>
        </w:rPr>
      </w:pPr>
      <w:r w:rsidRPr="00040718">
        <w:rPr>
          <w:rFonts w:ascii="Trebuchet MS" w:hAnsi="Trebuchet MS"/>
          <w:sz w:val="32"/>
          <w:szCs w:val="32"/>
        </w:rPr>
        <w:t xml:space="preserve">Tips for Planning </w:t>
      </w:r>
      <w:r w:rsidR="00EB541B" w:rsidRPr="00040718">
        <w:rPr>
          <w:rFonts w:ascii="Trebuchet MS" w:hAnsi="Trebuchet MS"/>
          <w:sz w:val="32"/>
          <w:szCs w:val="32"/>
        </w:rPr>
        <w:t>to Write a Research Paper</w:t>
      </w:r>
      <w:r w:rsidR="00EB541B" w:rsidRPr="00040718">
        <w:rPr>
          <w:rFonts w:ascii="Trebuchet MS" w:hAnsi="Trebuchet MS"/>
          <w:sz w:val="32"/>
          <w:szCs w:val="32"/>
        </w:rPr>
        <w:tab/>
      </w:r>
      <w:r w:rsidR="00040718">
        <w:rPr>
          <w:rFonts w:ascii="Trebuchet MS" w:hAnsi="Trebuchet MS"/>
          <w:sz w:val="32"/>
          <w:szCs w:val="32"/>
        </w:rPr>
        <w:tab/>
      </w:r>
      <w:r w:rsidR="00EB541B" w:rsidRPr="00040718">
        <w:rPr>
          <w:rFonts w:ascii="Trebuchet MS" w:hAnsi="Trebuchet MS"/>
          <w:sz w:val="32"/>
          <w:szCs w:val="32"/>
        </w:rPr>
        <w:t>Page 5</w:t>
      </w:r>
    </w:p>
    <w:p w:rsidR="00617CD2" w:rsidRPr="00040718" w:rsidRDefault="00CF2717" w:rsidP="00CF2717">
      <w:pPr>
        <w:ind w:right="-720"/>
        <w:rPr>
          <w:rFonts w:ascii="Trebuchet MS" w:hAnsi="Trebuchet MS"/>
          <w:sz w:val="32"/>
          <w:szCs w:val="32"/>
        </w:rPr>
      </w:pPr>
      <w:r w:rsidRPr="00040718">
        <w:rPr>
          <w:rFonts w:ascii="Trebuchet MS" w:hAnsi="Trebuchet MS"/>
          <w:sz w:val="32"/>
          <w:szCs w:val="32"/>
        </w:rPr>
        <w:t>CIP</w:t>
      </w:r>
      <w:r w:rsidR="00617CD2" w:rsidRPr="00040718">
        <w:rPr>
          <w:rFonts w:ascii="Trebuchet MS" w:hAnsi="Trebuchet MS"/>
          <w:sz w:val="32"/>
          <w:szCs w:val="32"/>
        </w:rPr>
        <w:t xml:space="preserve"> Synthesis Essay Scoring Rubric</w:t>
      </w:r>
      <w:r w:rsidRPr="00040718">
        <w:rPr>
          <w:rFonts w:ascii="Trebuchet MS" w:hAnsi="Trebuchet MS"/>
          <w:sz w:val="32"/>
          <w:szCs w:val="32"/>
        </w:rPr>
        <w:tab/>
      </w:r>
      <w:r w:rsidRPr="00040718">
        <w:rPr>
          <w:rFonts w:ascii="Trebuchet MS" w:hAnsi="Trebuchet MS"/>
          <w:sz w:val="32"/>
          <w:szCs w:val="32"/>
        </w:rPr>
        <w:tab/>
      </w:r>
      <w:r w:rsidRPr="00040718">
        <w:rPr>
          <w:rFonts w:ascii="Trebuchet MS" w:hAnsi="Trebuchet MS"/>
          <w:sz w:val="32"/>
          <w:szCs w:val="32"/>
        </w:rPr>
        <w:tab/>
      </w:r>
      <w:r w:rsidR="00040718">
        <w:rPr>
          <w:rFonts w:ascii="Trebuchet MS" w:hAnsi="Trebuchet MS"/>
          <w:sz w:val="32"/>
          <w:szCs w:val="32"/>
        </w:rPr>
        <w:tab/>
      </w:r>
      <w:r w:rsidR="00EB541B" w:rsidRPr="00040718">
        <w:rPr>
          <w:rFonts w:ascii="Trebuchet MS" w:hAnsi="Trebuchet MS"/>
          <w:sz w:val="32"/>
          <w:szCs w:val="32"/>
        </w:rPr>
        <w:t>Page 6</w:t>
      </w:r>
    </w:p>
    <w:p w:rsidR="00CF2717" w:rsidRPr="00040718" w:rsidRDefault="00CF2717" w:rsidP="00CF2717">
      <w:pPr>
        <w:ind w:right="-720"/>
        <w:rPr>
          <w:rFonts w:ascii="Trebuchet MS" w:hAnsi="Trebuchet MS"/>
          <w:sz w:val="32"/>
          <w:szCs w:val="32"/>
        </w:rPr>
      </w:pPr>
      <w:r w:rsidRPr="00040718">
        <w:rPr>
          <w:rFonts w:ascii="Trebuchet MS" w:hAnsi="Trebuchet MS"/>
          <w:sz w:val="32"/>
          <w:szCs w:val="32"/>
        </w:rPr>
        <w:t>CIP Project Submission Format</w:t>
      </w:r>
      <w:r w:rsidRPr="00040718">
        <w:rPr>
          <w:rFonts w:ascii="Trebuchet MS" w:hAnsi="Trebuchet MS"/>
          <w:sz w:val="32"/>
          <w:szCs w:val="32"/>
        </w:rPr>
        <w:tab/>
      </w:r>
      <w:r w:rsidRPr="00040718">
        <w:rPr>
          <w:rFonts w:ascii="Trebuchet MS" w:hAnsi="Trebuchet MS"/>
          <w:sz w:val="32"/>
          <w:szCs w:val="32"/>
        </w:rPr>
        <w:tab/>
      </w:r>
      <w:r w:rsidRPr="00040718">
        <w:rPr>
          <w:rFonts w:ascii="Trebuchet MS" w:hAnsi="Trebuchet MS"/>
          <w:sz w:val="32"/>
          <w:szCs w:val="32"/>
        </w:rPr>
        <w:tab/>
      </w:r>
      <w:r w:rsidRPr="00040718">
        <w:rPr>
          <w:rFonts w:ascii="Trebuchet MS" w:hAnsi="Trebuchet MS"/>
          <w:sz w:val="32"/>
          <w:szCs w:val="32"/>
        </w:rPr>
        <w:tab/>
      </w:r>
      <w:r w:rsidR="00822D3C">
        <w:rPr>
          <w:rFonts w:ascii="Trebuchet MS" w:hAnsi="Trebuchet MS"/>
          <w:sz w:val="32"/>
          <w:szCs w:val="32"/>
        </w:rPr>
        <w:t>Page</w:t>
      </w:r>
      <w:r w:rsidR="00E72698">
        <w:rPr>
          <w:rFonts w:ascii="Trebuchet MS" w:hAnsi="Trebuchet MS"/>
          <w:sz w:val="32"/>
          <w:szCs w:val="32"/>
        </w:rPr>
        <w:t>s</w:t>
      </w:r>
      <w:r w:rsidRPr="00040718">
        <w:rPr>
          <w:rFonts w:ascii="Trebuchet MS" w:hAnsi="Trebuchet MS"/>
          <w:sz w:val="32"/>
          <w:szCs w:val="32"/>
        </w:rPr>
        <w:t xml:space="preserve"> </w:t>
      </w:r>
      <w:r w:rsidR="00822D3C">
        <w:rPr>
          <w:rFonts w:ascii="Trebuchet MS" w:hAnsi="Trebuchet MS"/>
          <w:sz w:val="32"/>
          <w:szCs w:val="32"/>
        </w:rPr>
        <w:t>7</w:t>
      </w:r>
      <w:r w:rsidR="00E72698">
        <w:rPr>
          <w:rFonts w:ascii="Trebuchet MS" w:hAnsi="Trebuchet MS"/>
          <w:sz w:val="32"/>
          <w:szCs w:val="32"/>
        </w:rPr>
        <w:t>-8</w:t>
      </w:r>
    </w:p>
    <w:p w:rsidR="00617CD2" w:rsidRPr="00040718" w:rsidRDefault="00617CD2" w:rsidP="00CF2717">
      <w:pPr>
        <w:ind w:right="-720"/>
        <w:rPr>
          <w:rFonts w:ascii="Trebuchet MS" w:hAnsi="Trebuchet MS"/>
          <w:sz w:val="32"/>
          <w:szCs w:val="32"/>
        </w:rPr>
      </w:pPr>
      <w:r w:rsidRPr="00040718">
        <w:rPr>
          <w:rFonts w:ascii="Trebuchet MS" w:hAnsi="Trebuchet MS"/>
          <w:sz w:val="32"/>
          <w:szCs w:val="32"/>
        </w:rPr>
        <w:t>SFA Library Online Resources</w:t>
      </w:r>
      <w:r w:rsidR="00CF2717" w:rsidRPr="00040718">
        <w:rPr>
          <w:rFonts w:ascii="Trebuchet MS" w:hAnsi="Trebuchet MS"/>
          <w:sz w:val="32"/>
          <w:szCs w:val="32"/>
        </w:rPr>
        <w:tab/>
      </w:r>
      <w:r w:rsidR="00CF2717" w:rsidRPr="00040718">
        <w:rPr>
          <w:rFonts w:ascii="Trebuchet MS" w:hAnsi="Trebuchet MS"/>
          <w:sz w:val="32"/>
          <w:szCs w:val="32"/>
        </w:rPr>
        <w:tab/>
      </w:r>
      <w:r w:rsidR="00CF2717" w:rsidRPr="00040718">
        <w:rPr>
          <w:rFonts w:ascii="Trebuchet MS" w:hAnsi="Trebuchet MS"/>
          <w:sz w:val="32"/>
          <w:szCs w:val="32"/>
        </w:rPr>
        <w:tab/>
      </w:r>
      <w:r w:rsidR="00CF2717" w:rsidRPr="00040718">
        <w:rPr>
          <w:rFonts w:ascii="Trebuchet MS" w:hAnsi="Trebuchet MS"/>
          <w:sz w:val="32"/>
          <w:szCs w:val="32"/>
        </w:rPr>
        <w:tab/>
      </w:r>
      <w:r w:rsidR="00040718">
        <w:rPr>
          <w:rFonts w:ascii="Trebuchet MS" w:hAnsi="Trebuchet MS"/>
          <w:sz w:val="32"/>
          <w:szCs w:val="32"/>
        </w:rPr>
        <w:tab/>
      </w:r>
      <w:r w:rsidR="00EB541B" w:rsidRPr="00040718">
        <w:rPr>
          <w:rFonts w:ascii="Trebuchet MS" w:hAnsi="Trebuchet MS"/>
          <w:sz w:val="32"/>
          <w:szCs w:val="32"/>
        </w:rPr>
        <w:t xml:space="preserve">Page </w:t>
      </w:r>
      <w:r w:rsidR="00E72698">
        <w:rPr>
          <w:rFonts w:ascii="Trebuchet MS" w:hAnsi="Trebuchet MS"/>
          <w:sz w:val="32"/>
          <w:szCs w:val="32"/>
        </w:rPr>
        <w:t>9</w:t>
      </w:r>
    </w:p>
    <w:p w:rsidR="00617CD2" w:rsidRDefault="00617CD2">
      <w:pPr>
        <w:ind w:left="-360" w:right="-720"/>
        <w:rPr>
          <w:rFonts w:ascii="Trebuchet MS" w:hAnsi="Trebuchet MS"/>
          <w:sz w:val="44"/>
        </w:rPr>
      </w:pPr>
    </w:p>
    <w:p w:rsidR="00617CD2" w:rsidRDefault="00617CD2">
      <w:pPr>
        <w:ind w:left="-360" w:right="-720"/>
        <w:rPr>
          <w:rFonts w:ascii="Trebuchet MS" w:hAnsi="Trebuchet MS"/>
          <w:sz w:val="44"/>
        </w:rPr>
      </w:pPr>
    </w:p>
    <w:p w:rsidR="00617CD2" w:rsidRDefault="00617CD2">
      <w:pPr>
        <w:ind w:left="-360" w:right="-720"/>
        <w:rPr>
          <w:rFonts w:ascii="Trebuchet MS" w:hAnsi="Trebuchet MS"/>
          <w:sz w:val="44"/>
        </w:rPr>
      </w:pPr>
    </w:p>
    <w:p w:rsidR="00617CD2" w:rsidRDefault="00617CD2">
      <w:pPr>
        <w:ind w:left="-360" w:right="-720"/>
        <w:rPr>
          <w:rFonts w:ascii="Trebuchet MS" w:hAnsi="Trebuchet MS"/>
          <w:sz w:val="44"/>
        </w:rPr>
      </w:pPr>
    </w:p>
    <w:p w:rsidR="00617CD2" w:rsidRDefault="00617CD2">
      <w:pPr>
        <w:ind w:left="-360" w:right="-720"/>
        <w:rPr>
          <w:rFonts w:ascii="Trebuchet MS" w:hAnsi="Trebuchet MS"/>
          <w:sz w:val="44"/>
        </w:rPr>
      </w:pPr>
    </w:p>
    <w:p w:rsidR="00617CD2" w:rsidRDefault="00617CD2">
      <w:pPr>
        <w:ind w:left="-360" w:right="-720"/>
        <w:rPr>
          <w:rFonts w:ascii="Trebuchet MS" w:hAnsi="Trebuchet MS"/>
          <w:sz w:val="44"/>
        </w:rPr>
      </w:pPr>
    </w:p>
    <w:p w:rsidR="00617CD2" w:rsidRDefault="00617CD2">
      <w:pPr>
        <w:ind w:left="-360" w:right="-720"/>
        <w:rPr>
          <w:rFonts w:ascii="Trebuchet MS" w:hAnsi="Trebuchet MS"/>
          <w:sz w:val="44"/>
        </w:rPr>
      </w:pPr>
    </w:p>
    <w:p w:rsidR="00617CD2" w:rsidRDefault="00617CD2">
      <w:pPr>
        <w:ind w:left="-360" w:right="-720"/>
        <w:rPr>
          <w:rFonts w:ascii="Trebuchet MS" w:hAnsi="Trebuchet MS"/>
          <w:sz w:val="44"/>
        </w:rPr>
      </w:pPr>
    </w:p>
    <w:p w:rsidR="00617CD2" w:rsidRDefault="00617CD2">
      <w:pPr>
        <w:ind w:left="-720" w:right="-720"/>
        <w:rPr>
          <w:rFonts w:ascii="Trebuchet MS" w:hAnsi="Trebuchet MS"/>
          <w:b/>
          <w:bCs/>
          <w:sz w:val="28"/>
        </w:rPr>
      </w:pPr>
    </w:p>
    <w:p w:rsidR="00617CD2" w:rsidRDefault="00617CD2">
      <w:pPr>
        <w:ind w:left="-720" w:right="-720"/>
        <w:rPr>
          <w:rFonts w:ascii="Trebuchet MS" w:hAnsi="Trebuchet MS"/>
          <w:b/>
          <w:bCs/>
          <w:sz w:val="28"/>
        </w:rPr>
      </w:pPr>
    </w:p>
    <w:p w:rsidR="00617CD2" w:rsidRDefault="00617CD2">
      <w:pPr>
        <w:ind w:left="-720" w:right="-720"/>
        <w:rPr>
          <w:rFonts w:ascii="Trebuchet MS" w:hAnsi="Trebuchet MS"/>
          <w:b/>
          <w:bCs/>
          <w:sz w:val="28"/>
        </w:rPr>
      </w:pPr>
    </w:p>
    <w:p w:rsidR="00617CD2" w:rsidRDefault="00617CD2">
      <w:pPr>
        <w:ind w:left="-720" w:right="-720"/>
        <w:rPr>
          <w:rFonts w:ascii="Trebuchet MS" w:hAnsi="Trebuchet MS"/>
          <w:b/>
          <w:bCs/>
          <w:sz w:val="28"/>
        </w:rPr>
      </w:pPr>
    </w:p>
    <w:p w:rsidR="00630D70" w:rsidRDefault="00630D70">
      <w:pPr>
        <w:ind w:left="-720" w:right="-720"/>
        <w:rPr>
          <w:rFonts w:ascii="Trebuchet MS" w:hAnsi="Trebuchet MS"/>
          <w:b/>
          <w:bCs/>
          <w:sz w:val="28"/>
        </w:rPr>
      </w:pPr>
    </w:p>
    <w:p w:rsidR="00630D70" w:rsidRDefault="00630D70">
      <w:pPr>
        <w:ind w:left="-720" w:right="-720"/>
        <w:rPr>
          <w:rFonts w:ascii="Trebuchet MS" w:hAnsi="Trebuchet MS"/>
          <w:b/>
          <w:bCs/>
          <w:sz w:val="28"/>
        </w:rPr>
      </w:pPr>
    </w:p>
    <w:p w:rsidR="00630D70" w:rsidRDefault="00630D70">
      <w:pPr>
        <w:ind w:left="-720" w:right="-720"/>
        <w:rPr>
          <w:rFonts w:ascii="Trebuchet MS" w:hAnsi="Trebuchet MS"/>
          <w:b/>
          <w:bCs/>
          <w:sz w:val="28"/>
        </w:rPr>
      </w:pPr>
    </w:p>
    <w:p w:rsidR="00F155C4" w:rsidRDefault="00F155C4">
      <w:pPr>
        <w:ind w:left="-720" w:right="-720"/>
        <w:rPr>
          <w:rFonts w:ascii="Trebuchet MS" w:hAnsi="Trebuchet MS"/>
          <w:b/>
          <w:bCs/>
          <w:sz w:val="28"/>
        </w:rPr>
      </w:pPr>
    </w:p>
    <w:p w:rsidR="00E1664D" w:rsidRDefault="00E1664D" w:rsidP="00235854">
      <w:pPr>
        <w:ind w:right="-720"/>
        <w:rPr>
          <w:rFonts w:ascii="Trebuchet MS" w:hAnsi="Trebuchet MS"/>
          <w:b/>
          <w:bCs/>
          <w:sz w:val="28"/>
        </w:rPr>
      </w:pPr>
    </w:p>
    <w:p w:rsidR="00617CD2" w:rsidRDefault="00617CD2">
      <w:pPr>
        <w:ind w:left="-720" w:right="-720"/>
        <w:rPr>
          <w:rFonts w:ascii="Trebuchet MS" w:hAnsi="Trebuchet MS"/>
          <w:b/>
          <w:bCs/>
          <w:sz w:val="28"/>
        </w:rPr>
      </w:pPr>
      <w:r>
        <w:rPr>
          <w:rFonts w:ascii="Trebuchet MS" w:hAnsi="Trebuchet MS"/>
          <w:b/>
          <w:bCs/>
          <w:sz w:val="28"/>
        </w:rPr>
        <w:lastRenderedPageBreak/>
        <w:t>Conceptual Inquiry Project</w:t>
      </w:r>
    </w:p>
    <w:p w:rsidR="00617CD2" w:rsidRDefault="00617CD2">
      <w:pPr>
        <w:ind w:left="-720" w:right="-720"/>
        <w:rPr>
          <w:rFonts w:ascii="Trebuchet MS" w:hAnsi="Trebuchet MS"/>
          <w:sz w:val="22"/>
        </w:rPr>
      </w:pPr>
      <w:r>
        <w:rPr>
          <w:rFonts w:ascii="Trebuchet MS" w:hAnsi="Trebuchet MS"/>
          <w:b/>
          <w:bCs/>
          <w:sz w:val="28"/>
        </w:rPr>
        <w:t>Adler’s 102 Concepts</w:t>
      </w:r>
    </w:p>
    <w:p w:rsidR="00617CD2" w:rsidRDefault="00617CD2">
      <w:pPr>
        <w:ind w:left="-720" w:right="-720"/>
        <w:rPr>
          <w:rFonts w:ascii="Trebuchet MS" w:hAnsi="Trebuchet MS"/>
          <w:sz w:val="22"/>
        </w:rPr>
      </w:pPr>
    </w:p>
    <w:p w:rsidR="00617CD2" w:rsidRDefault="00617CD2">
      <w:pPr>
        <w:ind w:left="-720" w:right="-720"/>
        <w:rPr>
          <w:rFonts w:ascii="Trebuchet MS" w:hAnsi="Trebuchet MS"/>
          <w:sz w:val="22"/>
        </w:rPr>
      </w:pPr>
    </w:p>
    <w:p w:rsidR="00617CD2" w:rsidRDefault="00617CD2">
      <w:pPr>
        <w:ind w:left="-720" w:right="-720"/>
        <w:rPr>
          <w:rFonts w:ascii="Trebuchet MS" w:hAnsi="Trebuchet MS"/>
          <w:sz w:val="22"/>
        </w:rPr>
      </w:pPr>
      <w:r>
        <w:rPr>
          <w:rFonts w:ascii="Trebuchet MS" w:hAnsi="Trebuchet MS"/>
          <w:sz w:val="22"/>
        </w:rPr>
        <w:t>Angel</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Liberty</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Time</w:t>
      </w:r>
    </w:p>
    <w:p w:rsidR="00617CD2" w:rsidRDefault="00617CD2">
      <w:pPr>
        <w:ind w:left="-720" w:right="-720"/>
        <w:rPr>
          <w:rFonts w:ascii="Trebuchet MS" w:hAnsi="Trebuchet MS"/>
          <w:sz w:val="22"/>
        </w:rPr>
      </w:pPr>
      <w:r>
        <w:rPr>
          <w:rFonts w:ascii="Trebuchet MS" w:hAnsi="Trebuchet MS"/>
          <w:sz w:val="22"/>
        </w:rPr>
        <w:t>Animal</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Life and Death</w:t>
      </w:r>
      <w:r>
        <w:rPr>
          <w:rFonts w:ascii="Trebuchet MS" w:hAnsi="Trebuchet MS"/>
          <w:sz w:val="22"/>
        </w:rPr>
        <w:tab/>
      </w:r>
      <w:r>
        <w:rPr>
          <w:rFonts w:ascii="Trebuchet MS" w:hAnsi="Trebuchet MS"/>
          <w:sz w:val="22"/>
        </w:rPr>
        <w:tab/>
      </w:r>
      <w:r>
        <w:rPr>
          <w:rFonts w:ascii="Trebuchet MS" w:hAnsi="Trebuchet MS"/>
          <w:sz w:val="22"/>
        </w:rPr>
        <w:tab/>
        <w:t>Truth</w:t>
      </w:r>
    </w:p>
    <w:p w:rsidR="00617CD2" w:rsidRDefault="00617CD2">
      <w:pPr>
        <w:ind w:left="-720" w:right="-720"/>
        <w:rPr>
          <w:rFonts w:ascii="Trebuchet MS" w:hAnsi="Trebuchet MS"/>
          <w:sz w:val="22"/>
        </w:rPr>
      </w:pPr>
      <w:r>
        <w:rPr>
          <w:rFonts w:ascii="Trebuchet MS" w:hAnsi="Trebuchet MS"/>
          <w:sz w:val="22"/>
        </w:rPr>
        <w:t>Aristocracy</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Logic</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Tyranny</w:t>
      </w:r>
    </w:p>
    <w:p w:rsidR="00617CD2" w:rsidRDefault="00617CD2">
      <w:pPr>
        <w:ind w:left="-720" w:right="-720"/>
        <w:rPr>
          <w:rFonts w:ascii="Trebuchet MS" w:hAnsi="Trebuchet MS"/>
          <w:sz w:val="22"/>
        </w:rPr>
      </w:pPr>
      <w:r>
        <w:rPr>
          <w:rFonts w:ascii="Trebuchet MS" w:hAnsi="Trebuchet MS"/>
          <w:sz w:val="22"/>
        </w:rPr>
        <w:t>Art</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Love</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Universal and Particular</w:t>
      </w:r>
    </w:p>
    <w:p w:rsidR="00617CD2" w:rsidRDefault="00617CD2">
      <w:pPr>
        <w:ind w:left="-720" w:right="-720"/>
        <w:rPr>
          <w:rFonts w:ascii="Trebuchet MS" w:hAnsi="Trebuchet MS"/>
          <w:sz w:val="22"/>
        </w:rPr>
      </w:pPr>
      <w:r>
        <w:rPr>
          <w:rFonts w:ascii="Trebuchet MS" w:hAnsi="Trebuchet MS"/>
          <w:sz w:val="22"/>
        </w:rPr>
        <w:t>Astronomy</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Man</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Virtue and Vice</w:t>
      </w:r>
    </w:p>
    <w:p w:rsidR="00617CD2" w:rsidRDefault="00617CD2">
      <w:pPr>
        <w:ind w:left="-720" w:right="-720"/>
        <w:rPr>
          <w:rFonts w:ascii="Trebuchet MS" w:hAnsi="Trebuchet MS"/>
          <w:sz w:val="22"/>
        </w:rPr>
      </w:pPr>
      <w:r>
        <w:rPr>
          <w:rFonts w:ascii="Trebuchet MS" w:hAnsi="Trebuchet MS"/>
          <w:sz w:val="22"/>
        </w:rPr>
        <w:t>Beauty</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Mathematics</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War and Peace</w:t>
      </w:r>
    </w:p>
    <w:p w:rsidR="00617CD2" w:rsidRDefault="00617CD2">
      <w:pPr>
        <w:ind w:left="-720" w:right="-720"/>
        <w:rPr>
          <w:rFonts w:ascii="Trebuchet MS" w:hAnsi="Trebuchet MS"/>
          <w:sz w:val="22"/>
        </w:rPr>
      </w:pPr>
      <w:r>
        <w:rPr>
          <w:rFonts w:ascii="Trebuchet MS" w:hAnsi="Trebuchet MS"/>
          <w:sz w:val="22"/>
        </w:rPr>
        <w:t>Being</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Matter</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Wealth</w:t>
      </w:r>
    </w:p>
    <w:p w:rsidR="00617CD2" w:rsidRDefault="00617CD2">
      <w:pPr>
        <w:ind w:left="-720" w:right="-720"/>
        <w:rPr>
          <w:rFonts w:ascii="Trebuchet MS" w:hAnsi="Trebuchet MS"/>
          <w:sz w:val="22"/>
        </w:rPr>
      </w:pPr>
      <w:r>
        <w:rPr>
          <w:rFonts w:ascii="Trebuchet MS" w:hAnsi="Trebuchet MS"/>
          <w:sz w:val="22"/>
        </w:rPr>
        <w:t>Cause</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Mechanics</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Will</w:t>
      </w:r>
    </w:p>
    <w:p w:rsidR="00617CD2" w:rsidRDefault="00617CD2">
      <w:pPr>
        <w:ind w:left="-720" w:right="-720"/>
        <w:rPr>
          <w:rFonts w:ascii="Trebuchet MS" w:hAnsi="Trebuchet MS"/>
          <w:sz w:val="22"/>
        </w:rPr>
      </w:pPr>
      <w:r>
        <w:rPr>
          <w:rFonts w:ascii="Trebuchet MS" w:hAnsi="Trebuchet MS"/>
          <w:sz w:val="22"/>
        </w:rPr>
        <w:t>Chance</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Medicine</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Wisdom</w:t>
      </w:r>
    </w:p>
    <w:p w:rsidR="00617CD2" w:rsidRDefault="00617CD2">
      <w:pPr>
        <w:ind w:left="-720" w:right="-720"/>
        <w:rPr>
          <w:rFonts w:ascii="Trebuchet MS" w:hAnsi="Trebuchet MS"/>
          <w:sz w:val="22"/>
        </w:rPr>
      </w:pPr>
      <w:r>
        <w:rPr>
          <w:rFonts w:ascii="Trebuchet MS" w:hAnsi="Trebuchet MS"/>
          <w:sz w:val="22"/>
        </w:rPr>
        <w:t>Change</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Memory and Imagination</w:t>
      </w:r>
      <w:r>
        <w:rPr>
          <w:rFonts w:ascii="Trebuchet MS" w:hAnsi="Trebuchet MS"/>
          <w:sz w:val="22"/>
        </w:rPr>
        <w:tab/>
      </w:r>
      <w:r>
        <w:rPr>
          <w:rFonts w:ascii="Trebuchet MS" w:hAnsi="Trebuchet MS"/>
          <w:sz w:val="22"/>
        </w:rPr>
        <w:tab/>
        <w:t>World</w:t>
      </w:r>
    </w:p>
    <w:p w:rsidR="00617CD2" w:rsidRDefault="00617CD2">
      <w:pPr>
        <w:ind w:left="-720" w:right="-720"/>
        <w:rPr>
          <w:rFonts w:ascii="Trebuchet MS" w:hAnsi="Trebuchet MS"/>
          <w:sz w:val="22"/>
        </w:rPr>
      </w:pPr>
      <w:r>
        <w:rPr>
          <w:rFonts w:ascii="Trebuchet MS" w:hAnsi="Trebuchet MS"/>
          <w:sz w:val="22"/>
        </w:rPr>
        <w:t>Citizen</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Metaphysics</w:t>
      </w:r>
    </w:p>
    <w:p w:rsidR="00617CD2" w:rsidRDefault="00617CD2">
      <w:pPr>
        <w:ind w:left="-720" w:right="-720"/>
        <w:rPr>
          <w:rFonts w:ascii="Trebuchet MS" w:hAnsi="Trebuchet MS"/>
          <w:sz w:val="22"/>
        </w:rPr>
      </w:pPr>
      <w:r>
        <w:rPr>
          <w:rFonts w:ascii="Trebuchet MS" w:hAnsi="Trebuchet MS"/>
          <w:sz w:val="22"/>
        </w:rPr>
        <w:t>Constitution</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Mind</w:t>
      </w:r>
    </w:p>
    <w:p w:rsidR="00617CD2" w:rsidRDefault="00617CD2">
      <w:pPr>
        <w:ind w:left="-720" w:right="-720"/>
        <w:rPr>
          <w:rFonts w:ascii="Trebuchet MS" w:hAnsi="Trebuchet MS"/>
          <w:sz w:val="22"/>
        </w:rPr>
      </w:pPr>
      <w:r>
        <w:rPr>
          <w:rFonts w:ascii="Trebuchet MS" w:hAnsi="Trebuchet MS"/>
          <w:sz w:val="22"/>
        </w:rPr>
        <w:t>Courage</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Monarchy</w:t>
      </w:r>
    </w:p>
    <w:p w:rsidR="00617CD2" w:rsidRDefault="00617CD2">
      <w:pPr>
        <w:ind w:left="-720" w:right="-720"/>
        <w:rPr>
          <w:rFonts w:ascii="Trebuchet MS" w:hAnsi="Trebuchet MS"/>
          <w:sz w:val="22"/>
        </w:rPr>
      </w:pPr>
      <w:r>
        <w:rPr>
          <w:rFonts w:ascii="Trebuchet MS" w:hAnsi="Trebuchet MS"/>
          <w:sz w:val="22"/>
        </w:rPr>
        <w:t>Custom &amp; Convention</w:t>
      </w:r>
      <w:r>
        <w:rPr>
          <w:rFonts w:ascii="Trebuchet MS" w:hAnsi="Trebuchet MS"/>
          <w:sz w:val="22"/>
        </w:rPr>
        <w:tab/>
      </w:r>
      <w:r>
        <w:rPr>
          <w:rFonts w:ascii="Trebuchet MS" w:hAnsi="Trebuchet MS"/>
          <w:sz w:val="22"/>
        </w:rPr>
        <w:tab/>
      </w:r>
      <w:r>
        <w:rPr>
          <w:rFonts w:ascii="Trebuchet MS" w:hAnsi="Trebuchet MS"/>
          <w:sz w:val="22"/>
        </w:rPr>
        <w:tab/>
        <w:t>Nature</w:t>
      </w:r>
    </w:p>
    <w:p w:rsidR="00617CD2" w:rsidRDefault="00617CD2">
      <w:pPr>
        <w:ind w:left="-720" w:right="-720"/>
        <w:rPr>
          <w:rFonts w:ascii="Trebuchet MS" w:hAnsi="Trebuchet MS"/>
          <w:sz w:val="22"/>
        </w:rPr>
      </w:pPr>
      <w:r>
        <w:rPr>
          <w:rFonts w:ascii="Trebuchet MS" w:hAnsi="Trebuchet MS"/>
          <w:sz w:val="22"/>
        </w:rPr>
        <w:t>Definition</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Necessity and Contingency</w:t>
      </w:r>
    </w:p>
    <w:p w:rsidR="00617CD2" w:rsidRDefault="00617CD2">
      <w:pPr>
        <w:ind w:left="-720" w:right="-720"/>
        <w:rPr>
          <w:rFonts w:ascii="Trebuchet MS" w:hAnsi="Trebuchet MS"/>
          <w:sz w:val="22"/>
        </w:rPr>
      </w:pPr>
      <w:r>
        <w:rPr>
          <w:rFonts w:ascii="Trebuchet MS" w:hAnsi="Trebuchet MS"/>
          <w:sz w:val="22"/>
        </w:rPr>
        <w:t>Democracy</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Oligarchy</w:t>
      </w:r>
    </w:p>
    <w:p w:rsidR="00617CD2" w:rsidRDefault="00617CD2">
      <w:pPr>
        <w:ind w:left="-720" w:right="-720"/>
        <w:rPr>
          <w:rFonts w:ascii="Trebuchet MS" w:hAnsi="Trebuchet MS"/>
          <w:sz w:val="22"/>
        </w:rPr>
      </w:pPr>
      <w:r>
        <w:rPr>
          <w:rFonts w:ascii="Trebuchet MS" w:hAnsi="Trebuchet MS"/>
          <w:sz w:val="22"/>
        </w:rPr>
        <w:t>Desire</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One and Many</w:t>
      </w:r>
    </w:p>
    <w:p w:rsidR="00617CD2" w:rsidRDefault="00617CD2">
      <w:pPr>
        <w:ind w:left="-720" w:right="-720"/>
        <w:rPr>
          <w:rFonts w:ascii="Trebuchet MS" w:hAnsi="Trebuchet MS"/>
          <w:sz w:val="22"/>
        </w:rPr>
      </w:pPr>
      <w:r>
        <w:rPr>
          <w:rFonts w:ascii="Trebuchet MS" w:hAnsi="Trebuchet MS"/>
          <w:sz w:val="22"/>
        </w:rPr>
        <w:t>Dialectic</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Opinion</w:t>
      </w:r>
    </w:p>
    <w:p w:rsidR="00617CD2" w:rsidRDefault="00617CD2">
      <w:pPr>
        <w:ind w:left="-720" w:right="-720"/>
        <w:rPr>
          <w:rFonts w:ascii="Trebuchet MS" w:hAnsi="Trebuchet MS"/>
          <w:sz w:val="22"/>
        </w:rPr>
      </w:pPr>
      <w:r>
        <w:rPr>
          <w:rFonts w:ascii="Trebuchet MS" w:hAnsi="Trebuchet MS"/>
          <w:sz w:val="22"/>
        </w:rPr>
        <w:t>Duty</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Opposition</w:t>
      </w:r>
    </w:p>
    <w:p w:rsidR="00617CD2" w:rsidRDefault="00617CD2">
      <w:pPr>
        <w:ind w:left="-720" w:right="-720"/>
        <w:rPr>
          <w:rFonts w:ascii="Trebuchet MS" w:hAnsi="Trebuchet MS"/>
          <w:sz w:val="22"/>
        </w:rPr>
      </w:pPr>
      <w:r>
        <w:rPr>
          <w:rFonts w:ascii="Trebuchet MS" w:hAnsi="Trebuchet MS"/>
          <w:sz w:val="22"/>
        </w:rPr>
        <w:t>Education</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Philosophy</w:t>
      </w:r>
    </w:p>
    <w:p w:rsidR="00617CD2" w:rsidRDefault="00617CD2">
      <w:pPr>
        <w:ind w:left="-720" w:right="-720"/>
        <w:rPr>
          <w:rFonts w:ascii="Trebuchet MS" w:hAnsi="Trebuchet MS"/>
          <w:sz w:val="22"/>
        </w:rPr>
      </w:pPr>
      <w:r>
        <w:rPr>
          <w:rFonts w:ascii="Trebuchet MS" w:hAnsi="Trebuchet MS"/>
          <w:sz w:val="22"/>
        </w:rPr>
        <w:t>Element</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Physics</w:t>
      </w:r>
    </w:p>
    <w:p w:rsidR="00617CD2" w:rsidRDefault="00617CD2">
      <w:pPr>
        <w:ind w:left="-720" w:right="-720"/>
        <w:rPr>
          <w:rFonts w:ascii="Trebuchet MS" w:hAnsi="Trebuchet MS"/>
          <w:sz w:val="22"/>
        </w:rPr>
      </w:pPr>
      <w:r>
        <w:rPr>
          <w:rFonts w:ascii="Trebuchet MS" w:hAnsi="Trebuchet MS"/>
          <w:sz w:val="22"/>
        </w:rPr>
        <w:t>Emotion</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Pleasure and Pain</w:t>
      </w:r>
    </w:p>
    <w:p w:rsidR="00617CD2" w:rsidRDefault="00617CD2">
      <w:pPr>
        <w:ind w:left="-720" w:right="-720"/>
        <w:rPr>
          <w:rFonts w:ascii="Trebuchet MS" w:hAnsi="Trebuchet MS"/>
          <w:sz w:val="22"/>
        </w:rPr>
      </w:pPr>
      <w:r>
        <w:rPr>
          <w:rFonts w:ascii="Trebuchet MS" w:hAnsi="Trebuchet MS"/>
          <w:sz w:val="22"/>
        </w:rPr>
        <w:t>Eternity</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Poetry</w:t>
      </w:r>
    </w:p>
    <w:p w:rsidR="00617CD2" w:rsidRDefault="00617CD2">
      <w:pPr>
        <w:ind w:left="-720" w:right="-720"/>
        <w:rPr>
          <w:rFonts w:ascii="Trebuchet MS" w:hAnsi="Trebuchet MS"/>
          <w:sz w:val="22"/>
        </w:rPr>
      </w:pPr>
      <w:r>
        <w:rPr>
          <w:rFonts w:ascii="Trebuchet MS" w:hAnsi="Trebuchet MS"/>
          <w:sz w:val="22"/>
        </w:rPr>
        <w:t>Evolution</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Principle</w:t>
      </w:r>
    </w:p>
    <w:p w:rsidR="00617CD2" w:rsidRDefault="00617CD2">
      <w:pPr>
        <w:ind w:left="-720" w:right="-720"/>
        <w:rPr>
          <w:rFonts w:ascii="Trebuchet MS" w:hAnsi="Trebuchet MS"/>
          <w:sz w:val="22"/>
        </w:rPr>
      </w:pPr>
      <w:r>
        <w:rPr>
          <w:rFonts w:ascii="Trebuchet MS" w:hAnsi="Trebuchet MS"/>
          <w:sz w:val="22"/>
        </w:rPr>
        <w:t>Experience</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Progress</w:t>
      </w:r>
    </w:p>
    <w:p w:rsidR="00617CD2" w:rsidRDefault="00617CD2">
      <w:pPr>
        <w:ind w:left="-720" w:right="-720"/>
        <w:rPr>
          <w:rFonts w:ascii="Trebuchet MS" w:hAnsi="Trebuchet MS"/>
          <w:sz w:val="22"/>
        </w:rPr>
      </w:pPr>
      <w:r>
        <w:rPr>
          <w:rFonts w:ascii="Trebuchet MS" w:hAnsi="Trebuchet MS"/>
          <w:sz w:val="22"/>
        </w:rPr>
        <w:t>Family</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Prophecy</w:t>
      </w:r>
    </w:p>
    <w:p w:rsidR="00617CD2" w:rsidRDefault="00617CD2">
      <w:pPr>
        <w:ind w:left="-720" w:right="-720"/>
        <w:rPr>
          <w:rFonts w:ascii="Trebuchet MS" w:hAnsi="Trebuchet MS"/>
          <w:sz w:val="22"/>
        </w:rPr>
      </w:pPr>
      <w:r>
        <w:rPr>
          <w:rFonts w:ascii="Trebuchet MS" w:hAnsi="Trebuchet MS"/>
          <w:sz w:val="22"/>
        </w:rPr>
        <w:t>Fate</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Prudence</w:t>
      </w:r>
    </w:p>
    <w:p w:rsidR="00617CD2" w:rsidRDefault="00617CD2">
      <w:pPr>
        <w:ind w:left="-720" w:right="-720"/>
        <w:rPr>
          <w:rFonts w:ascii="Trebuchet MS" w:hAnsi="Trebuchet MS"/>
          <w:sz w:val="22"/>
        </w:rPr>
      </w:pPr>
      <w:r>
        <w:rPr>
          <w:rFonts w:ascii="Trebuchet MS" w:hAnsi="Trebuchet MS"/>
          <w:sz w:val="22"/>
        </w:rPr>
        <w:t>Form</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Punishment</w:t>
      </w:r>
    </w:p>
    <w:p w:rsidR="00617CD2" w:rsidRDefault="00617CD2">
      <w:pPr>
        <w:ind w:left="-720" w:right="-720"/>
        <w:rPr>
          <w:rFonts w:ascii="Trebuchet MS" w:hAnsi="Trebuchet MS"/>
          <w:sz w:val="22"/>
        </w:rPr>
      </w:pPr>
      <w:r>
        <w:rPr>
          <w:rFonts w:ascii="Trebuchet MS" w:hAnsi="Trebuchet MS"/>
          <w:sz w:val="22"/>
        </w:rPr>
        <w:t>God</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Quality</w:t>
      </w:r>
    </w:p>
    <w:p w:rsidR="00617CD2" w:rsidRDefault="00617CD2">
      <w:pPr>
        <w:ind w:left="-720" w:right="-720"/>
        <w:rPr>
          <w:rFonts w:ascii="Trebuchet MS" w:hAnsi="Trebuchet MS"/>
          <w:sz w:val="22"/>
        </w:rPr>
      </w:pPr>
      <w:r>
        <w:rPr>
          <w:rFonts w:ascii="Trebuchet MS" w:hAnsi="Trebuchet MS"/>
          <w:sz w:val="22"/>
        </w:rPr>
        <w:t>Good and Evil</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Quantity</w:t>
      </w:r>
    </w:p>
    <w:p w:rsidR="00617CD2" w:rsidRDefault="00617CD2">
      <w:pPr>
        <w:ind w:left="-720" w:right="-720"/>
        <w:rPr>
          <w:rFonts w:ascii="Trebuchet MS" w:hAnsi="Trebuchet MS"/>
          <w:sz w:val="22"/>
        </w:rPr>
      </w:pPr>
      <w:r>
        <w:rPr>
          <w:rFonts w:ascii="Trebuchet MS" w:hAnsi="Trebuchet MS"/>
          <w:sz w:val="22"/>
        </w:rPr>
        <w:t>Government</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Reasoning</w:t>
      </w:r>
    </w:p>
    <w:p w:rsidR="00617CD2" w:rsidRDefault="00617CD2">
      <w:pPr>
        <w:ind w:left="-720" w:right="-720"/>
        <w:rPr>
          <w:rFonts w:ascii="Trebuchet MS" w:hAnsi="Trebuchet MS"/>
          <w:sz w:val="22"/>
        </w:rPr>
      </w:pPr>
      <w:r>
        <w:rPr>
          <w:rFonts w:ascii="Trebuchet MS" w:hAnsi="Trebuchet MS"/>
          <w:sz w:val="22"/>
        </w:rPr>
        <w:t xml:space="preserve">Habit </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Relation</w:t>
      </w:r>
    </w:p>
    <w:p w:rsidR="00617CD2" w:rsidRDefault="00617CD2">
      <w:pPr>
        <w:ind w:left="-720" w:right="-720"/>
        <w:rPr>
          <w:rFonts w:ascii="Trebuchet MS" w:hAnsi="Trebuchet MS"/>
          <w:sz w:val="22"/>
        </w:rPr>
      </w:pPr>
      <w:r>
        <w:rPr>
          <w:rFonts w:ascii="Trebuchet MS" w:hAnsi="Trebuchet MS"/>
          <w:sz w:val="22"/>
        </w:rPr>
        <w:t>Happiness</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Religion</w:t>
      </w:r>
    </w:p>
    <w:p w:rsidR="00617CD2" w:rsidRDefault="00617CD2">
      <w:pPr>
        <w:ind w:left="-720" w:right="-720"/>
        <w:rPr>
          <w:rFonts w:ascii="Trebuchet MS" w:hAnsi="Trebuchet MS"/>
          <w:sz w:val="22"/>
        </w:rPr>
      </w:pPr>
      <w:r>
        <w:rPr>
          <w:rFonts w:ascii="Trebuchet MS" w:hAnsi="Trebuchet MS"/>
          <w:sz w:val="22"/>
        </w:rPr>
        <w:t>History</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Revolution</w:t>
      </w:r>
    </w:p>
    <w:p w:rsidR="00617CD2" w:rsidRDefault="00617CD2">
      <w:pPr>
        <w:ind w:left="-720" w:right="-720"/>
        <w:rPr>
          <w:rFonts w:ascii="Trebuchet MS" w:hAnsi="Trebuchet MS"/>
          <w:sz w:val="22"/>
        </w:rPr>
      </w:pPr>
      <w:r>
        <w:rPr>
          <w:rFonts w:ascii="Trebuchet MS" w:hAnsi="Trebuchet MS"/>
          <w:sz w:val="22"/>
        </w:rPr>
        <w:t>Honor</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Rhetoric</w:t>
      </w:r>
    </w:p>
    <w:p w:rsidR="00617CD2" w:rsidRDefault="00617CD2">
      <w:pPr>
        <w:ind w:left="-720" w:right="-720"/>
        <w:rPr>
          <w:rFonts w:ascii="Trebuchet MS" w:hAnsi="Trebuchet MS"/>
          <w:sz w:val="22"/>
        </w:rPr>
      </w:pPr>
      <w:r>
        <w:rPr>
          <w:rFonts w:ascii="Trebuchet MS" w:hAnsi="Trebuchet MS"/>
          <w:sz w:val="22"/>
        </w:rPr>
        <w:t>Hypothesis</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Same and Other</w:t>
      </w:r>
    </w:p>
    <w:p w:rsidR="00617CD2" w:rsidRDefault="00617CD2">
      <w:pPr>
        <w:ind w:left="-720" w:right="-720"/>
        <w:rPr>
          <w:rFonts w:ascii="Trebuchet MS" w:hAnsi="Trebuchet MS"/>
          <w:sz w:val="22"/>
        </w:rPr>
      </w:pPr>
      <w:r>
        <w:rPr>
          <w:rFonts w:ascii="Trebuchet MS" w:hAnsi="Trebuchet MS"/>
          <w:sz w:val="22"/>
        </w:rPr>
        <w:t>Idea</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Science</w:t>
      </w:r>
    </w:p>
    <w:p w:rsidR="00617CD2" w:rsidRDefault="00617CD2">
      <w:pPr>
        <w:ind w:left="-720" w:right="-720"/>
        <w:rPr>
          <w:rFonts w:ascii="Trebuchet MS" w:hAnsi="Trebuchet MS"/>
          <w:sz w:val="22"/>
        </w:rPr>
      </w:pPr>
      <w:r>
        <w:rPr>
          <w:rFonts w:ascii="Trebuchet MS" w:hAnsi="Trebuchet MS"/>
          <w:sz w:val="22"/>
        </w:rPr>
        <w:t>Immortality</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Sense</w:t>
      </w:r>
    </w:p>
    <w:p w:rsidR="00617CD2" w:rsidRDefault="00617CD2">
      <w:pPr>
        <w:ind w:left="-720" w:right="-720"/>
        <w:rPr>
          <w:rFonts w:ascii="Trebuchet MS" w:hAnsi="Trebuchet MS"/>
          <w:sz w:val="22"/>
        </w:rPr>
      </w:pPr>
      <w:r>
        <w:rPr>
          <w:rFonts w:ascii="Trebuchet MS" w:hAnsi="Trebuchet MS"/>
          <w:sz w:val="22"/>
        </w:rPr>
        <w:t>Induction</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Sign and Symbol</w:t>
      </w:r>
    </w:p>
    <w:p w:rsidR="00617CD2" w:rsidRDefault="00617CD2">
      <w:pPr>
        <w:ind w:left="-720" w:right="-720"/>
        <w:rPr>
          <w:rFonts w:ascii="Trebuchet MS" w:hAnsi="Trebuchet MS"/>
          <w:sz w:val="22"/>
        </w:rPr>
      </w:pPr>
      <w:r>
        <w:rPr>
          <w:rFonts w:ascii="Trebuchet MS" w:hAnsi="Trebuchet MS"/>
          <w:sz w:val="22"/>
        </w:rPr>
        <w:t>Infinity</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Sin</w:t>
      </w:r>
    </w:p>
    <w:p w:rsidR="00617CD2" w:rsidRDefault="00617CD2">
      <w:pPr>
        <w:ind w:left="-720" w:right="-720"/>
        <w:rPr>
          <w:rFonts w:ascii="Trebuchet MS" w:hAnsi="Trebuchet MS"/>
          <w:sz w:val="22"/>
        </w:rPr>
      </w:pPr>
      <w:r>
        <w:rPr>
          <w:rFonts w:ascii="Trebuchet MS" w:hAnsi="Trebuchet MS"/>
          <w:sz w:val="22"/>
        </w:rPr>
        <w:t>Judgment</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Slavery</w:t>
      </w:r>
    </w:p>
    <w:p w:rsidR="00617CD2" w:rsidRDefault="00617CD2">
      <w:pPr>
        <w:ind w:left="-720" w:right="-720"/>
        <w:rPr>
          <w:rFonts w:ascii="Trebuchet MS" w:hAnsi="Trebuchet MS"/>
          <w:sz w:val="22"/>
        </w:rPr>
      </w:pPr>
      <w:r>
        <w:rPr>
          <w:rFonts w:ascii="Trebuchet MS" w:hAnsi="Trebuchet MS"/>
          <w:sz w:val="22"/>
        </w:rPr>
        <w:t>Justice</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Soul</w:t>
      </w:r>
    </w:p>
    <w:p w:rsidR="00617CD2" w:rsidRDefault="00617CD2">
      <w:pPr>
        <w:ind w:left="-720" w:right="-720"/>
        <w:rPr>
          <w:rFonts w:ascii="Trebuchet MS" w:hAnsi="Trebuchet MS"/>
          <w:sz w:val="22"/>
        </w:rPr>
      </w:pPr>
      <w:r>
        <w:rPr>
          <w:rFonts w:ascii="Trebuchet MS" w:hAnsi="Trebuchet MS"/>
          <w:sz w:val="22"/>
        </w:rPr>
        <w:t>Knowledge</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Space</w:t>
      </w:r>
    </w:p>
    <w:p w:rsidR="00617CD2" w:rsidRDefault="00617CD2">
      <w:pPr>
        <w:ind w:left="-720" w:right="-720"/>
        <w:rPr>
          <w:rFonts w:ascii="Trebuchet MS" w:hAnsi="Trebuchet MS"/>
          <w:sz w:val="22"/>
        </w:rPr>
      </w:pPr>
      <w:r>
        <w:rPr>
          <w:rFonts w:ascii="Trebuchet MS" w:hAnsi="Trebuchet MS"/>
          <w:sz w:val="22"/>
        </w:rPr>
        <w:t>Labor</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State</w:t>
      </w:r>
    </w:p>
    <w:p w:rsidR="00617CD2" w:rsidRDefault="00617CD2">
      <w:pPr>
        <w:ind w:left="-720" w:right="-720"/>
        <w:rPr>
          <w:rFonts w:ascii="Trebuchet MS" w:hAnsi="Trebuchet MS"/>
          <w:sz w:val="22"/>
        </w:rPr>
      </w:pPr>
      <w:r>
        <w:rPr>
          <w:rFonts w:ascii="Trebuchet MS" w:hAnsi="Trebuchet MS"/>
          <w:sz w:val="22"/>
        </w:rPr>
        <w:t>Language</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Temperance</w:t>
      </w:r>
    </w:p>
    <w:p w:rsidR="00617CD2" w:rsidRDefault="00617CD2">
      <w:pPr>
        <w:ind w:left="-720" w:right="-720"/>
        <w:rPr>
          <w:rFonts w:ascii="Trebuchet MS" w:hAnsi="Trebuchet MS"/>
          <w:sz w:val="22"/>
        </w:rPr>
      </w:pPr>
      <w:r>
        <w:rPr>
          <w:rFonts w:ascii="Trebuchet MS" w:hAnsi="Trebuchet MS"/>
          <w:sz w:val="22"/>
        </w:rPr>
        <w:t>Law</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Theology</w:t>
      </w:r>
    </w:p>
    <w:p w:rsidR="00617CD2" w:rsidRDefault="00617CD2">
      <w:pPr>
        <w:ind w:left="-720" w:right="-720"/>
        <w:rPr>
          <w:rFonts w:ascii="Trebuchet MS" w:hAnsi="Trebuchet MS"/>
          <w:sz w:val="22"/>
        </w:rPr>
      </w:pPr>
    </w:p>
    <w:p w:rsidR="00617CD2" w:rsidRDefault="00617CD2">
      <w:pPr>
        <w:ind w:left="-720" w:right="-720"/>
        <w:rPr>
          <w:rFonts w:ascii="Trebuchet MS" w:hAnsi="Trebuchet MS"/>
          <w:sz w:val="22"/>
        </w:rPr>
      </w:pPr>
    </w:p>
    <w:p w:rsidR="003A7910" w:rsidRPr="003A7910" w:rsidRDefault="003A7910" w:rsidP="003A7910">
      <w:pPr>
        <w:ind w:right="90"/>
        <w:rPr>
          <w:rFonts w:ascii="Arial Narrow" w:hAnsi="Arial Narrow" w:cstheme="minorHAnsi"/>
        </w:rPr>
      </w:pPr>
    </w:p>
    <w:p w:rsidR="00AA4113" w:rsidRDefault="00AA4113" w:rsidP="00AA4113">
      <w:pPr>
        <w:ind w:left="-450" w:right="-720"/>
        <w:rPr>
          <w:rFonts w:ascii="Arial Narrow" w:hAnsi="Arial Narrow" w:cstheme="minorHAnsi"/>
        </w:rPr>
      </w:pPr>
      <w:r w:rsidRPr="00AA4113">
        <w:rPr>
          <w:rFonts w:ascii="Arial Narrow" w:hAnsi="Arial Narrow" w:cstheme="minorHAnsi"/>
        </w:rPr>
        <w:lastRenderedPageBreak/>
        <w:t>Name: _____________________________________________</w:t>
      </w:r>
      <w:r w:rsidRPr="00AA4113">
        <w:rPr>
          <w:rFonts w:ascii="Arial Narrow" w:hAnsi="Arial Narrow" w:cstheme="minorHAnsi"/>
        </w:rPr>
        <w:tab/>
        <w:t>Period:__________</w:t>
      </w:r>
    </w:p>
    <w:p w:rsidR="00AA4113" w:rsidRDefault="00AA4113" w:rsidP="00AA4113">
      <w:pPr>
        <w:ind w:left="-450" w:right="-720"/>
        <w:rPr>
          <w:rFonts w:ascii="Arial Narrow" w:hAnsi="Arial Narrow" w:cstheme="minorHAnsi"/>
        </w:rPr>
      </w:pPr>
    </w:p>
    <w:p w:rsidR="00AA4113" w:rsidRPr="00AA4113" w:rsidRDefault="00AA4113" w:rsidP="00AA4113">
      <w:pPr>
        <w:ind w:left="-450" w:right="-720"/>
        <w:rPr>
          <w:rFonts w:ascii="Arial Narrow" w:hAnsi="Arial Narrow" w:cstheme="minorHAnsi"/>
        </w:rPr>
      </w:pPr>
    </w:p>
    <w:p w:rsidR="003A7910" w:rsidRPr="003A7910" w:rsidRDefault="003A7910" w:rsidP="003A7910">
      <w:pPr>
        <w:ind w:left="-450" w:right="-720"/>
        <w:jc w:val="center"/>
        <w:rPr>
          <w:rFonts w:ascii="Arial Narrow" w:hAnsi="Arial Narrow" w:cstheme="minorHAnsi"/>
          <w:b/>
        </w:rPr>
      </w:pPr>
      <w:r w:rsidRPr="003A7910">
        <w:rPr>
          <w:rFonts w:ascii="Arial Narrow" w:hAnsi="Arial Narrow" w:cstheme="minorHAnsi"/>
          <w:b/>
        </w:rPr>
        <w:t xml:space="preserve">Scoring Guide for </w:t>
      </w:r>
      <w:r>
        <w:rPr>
          <w:rFonts w:ascii="Arial Narrow" w:hAnsi="Arial Narrow" w:cstheme="minorHAnsi"/>
          <w:b/>
        </w:rPr>
        <w:t>LITERARY CRITICISM</w:t>
      </w:r>
      <w:r w:rsidRPr="003A7910">
        <w:rPr>
          <w:rFonts w:ascii="Arial Narrow" w:hAnsi="Arial Narrow" w:cstheme="minorHAnsi"/>
          <w:b/>
        </w:rPr>
        <w:t xml:space="preserve"> or </w:t>
      </w:r>
      <w:r>
        <w:rPr>
          <w:rFonts w:ascii="Arial Narrow" w:hAnsi="Arial Narrow" w:cstheme="minorHAnsi"/>
          <w:b/>
        </w:rPr>
        <w:t>PHILOSOPHICAL ESSAY</w:t>
      </w:r>
      <w:r w:rsidRPr="003A7910">
        <w:rPr>
          <w:rFonts w:ascii="Arial Narrow" w:hAnsi="Arial Narrow" w:cstheme="minorHAnsi"/>
          <w:b/>
        </w:rPr>
        <w:t xml:space="preserve"> Research Inquiry Page</w:t>
      </w:r>
    </w:p>
    <w:p w:rsidR="003A7910" w:rsidRPr="003A7910" w:rsidRDefault="003A7910" w:rsidP="003A7910">
      <w:pPr>
        <w:ind w:right="90"/>
        <w:rPr>
          <w:rFonts w:ascii="Arial Narrow" w:hAnsi="Arial Narrow" w:cstheme="minorHAnsi"/>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9270"/>
      </w:tblGrid>
      <w:tr w:rsidR="003A7910" w:rsidRPr="003A7910" w:rsidTr="001F5214">
        <w:tc>
          <w:tcPr>
            <w:tcW w:w="1440" w:type="dxa"/>
          </w:tcPr>
          <w:p w:rsidR="003A7910" w:rsidRPr="003A7910" w:rsidRDefault="003A7910" w:rsidP="001F5214">
            <w:pPr>
              <w:ind w:right="90"/>
              <w:jc w:val="center"/>
              <w:rPr>
                <w:rFonts w:ascii="Arial Narrow" w:hAnsi="Arial Narrow" w:cstheme="minorHAnsi"/>
              </w:rPr>
            </w:pPr>
            <w:r w:rsidRPr="003A7910">
              <w:rPr>
                <w:rFonts w:ascii="Arial Narrow" w:hAnsi="Arial Narrow" w:cstheme="minorHAnsi"/>
              </w:rPr>
              <w:t>Score</w:t>
            </w:r>
          </w:p>
        </w:tc>
        <w:tc>
          <w:tcPr>
            <w:tcW w:w="9270" w:type="dxa"/>
          </w:tcPr>
          <w:p w:rsidR="003A7910" w:rsidRPr="003A7910" w:rsidRDefault="003A7910" w:rsidP="001F5214">
            <w:pPr>
              <w:ind w:right="90"/>
              <w:jc w:val="center"/>
              <w:rPr>
                <w:rFonts w:ascii="Arial Narrow" w:hAnsi="Arial Narrow" w:cstheme="minorHAnsi"/>
              </w:rPr>
            </w:pPr>
            <w:r w:rsidRPr="003A7910">
              <w:rPr>
                <w:rFonts w:ascii="Arial Narrow" w:hAnsi="Arial Narrow" w:cstheme="minorHAnsi"/>
              </w:rPr>
              <w:t>Characteristics</w:t>
            </w:r>
          </w:p>
        </w:tc>
      </w:tr>
      <w:tr w:rsidR="003A7910" w:rsidRPr="003A7910" w:rsidTr="001F5214">
        <w:tc>
          <w:tcPr>
            <w:tcW w:w="1440" w:type="dxa"/>
            <w:vAlign w:val="center"/>
          </w:tcPr>
          <w:p w:rsidR="003A7910" w:rsidRPr="003A7910" w:rsidRDefault="003A7910" w:rsidP="001F5214">
            <w:pPr>
              <w:ind w:right="90"/>
              <w:jc w:val="center"/>
              <w:rPr>
                <w:rFonts w:ascii="Arial Narrow" w:hAnsi="Arial Narrow" w:cstheme="minorHAnsi"/>
              </w:rPr>
            </w:pPr>
            <w:r w:rsidRPr="003A7910">
              <w:rPr>
                <w:rFonts w:ascii="Arial Narrow" w:hAnsi="Arial Narrow" w:cstheme="minorHAnsi"/>
              </w:rPr>
              <w:t>95-100</w:t>
            </w:r>
          </w:p>
          <w:p w:rsidR="003A7910" w:rsidRPr="003A7910" w:rsidRDefault="003A7910" w:rsidP="001F5214">
            <w:pPr>
              <w:ind w:right="90"/>
              <w:jc w:val="center"/>
              <w:rPr>
                <w:rFonts w:ascii="Arial Narrow" w:hAnsi="Arial Narrow" w:cstheme="minorHAnsi"/>
              </w:rPr>
            </w:pPr>
          </w:p>
        </w:tc>
        <w:tc>
          <w:tcPr>
            <w:tcW w:w="9270" w:type="dxa"/>
          </w:tcPr>
          <w:p w:rsidR="003A7910" w:rsidRPr="003A7910" w:rsidRDefault="003A7910" w:rsidP="003A7910">
            <w:pPr>
              <w:pStyle w:val="ListParagraph"/>
              <w:numPr>
                <w:ilvl w:val="0"/>
                <w:numId w:val="24"/>
              </w:numPr>
              <w:ind w:right="90"/>
              <w:rPr>
                <w:rFonts w:ascii="Arial Narrow" w:hAnsi="Arial Narrow" w:cstheme="minorHAnsi"/>
              </w:rPr>
            </w:pPr>
            <w:r w:rsidRPr="003A7910">
              <w:rPr>
                <w:rFonts w:ascii="Arial Narrow" w:hAnsi="Arial Narrow" w:cstheme="minorHAnsi"/>
              </w:rPr>
              <w:t>Annotation of text is thorough and indicates reader’s understanding of the author</w:t>
            </w:r>
            <w:r w:rsidR="00AA4113">
              <w:rPr>
                <w:rFonts w:ascii="Arial Narrow" w:hAnsi="Arial Narrow" w:cstheme="minorHAnsi"/>
              </w:rPr>
              <w:t>’</w:t>
            </w:r>
            <w:r w:rsidRPr="003A7910">
              <w:rPr>
                <w:rFonts w:ascii="Arial Narrow" w:hAnsi="Arial Narrow" w:cstheme="minorHAnsi"/>
              </w:rPr>
              <w:t>s argument.</w:t>
            </w:r>
          </w:p>
          <w:p w:rsidR="003A7910" w:rsidRPr="003A7910" w:rsidRDefault="003A7910" w:rsidP="003A7910">
            <w:pPr>
              <w:pStyle w:val="ListParagraph"/>
              <w:numPr>
                <w:ilvl w:val="0"/>
                <w:numId w:val="24"/>
              </w:numPr>
              <w:ind w:right="90"/>
              <w:rPr>
                <w:rFonts w:ascii="Arial Narrow" w:hAnsi="Arial Narrow" w:cstheme="minorHAnsi"/>
              </w:rPr>
            </w:pPr>
            <w:r w:rsidRPr="003A7910">
              <w:rPr>
                <w:rFonts w:ascii="Arial Narrow" w:hAnsi="Arial Narrow" w:cstheme="minorHAnsi"/>
              </w:rPr>
              <w:t>MLA Citation for text correctly formatted</w:t>
            </w:r>
          </w:p>
          <w:p w:rsidR="003A7910" w:rsidRPr="003A7910" w:rsidRDefault="003A7910" w:rsidP="003A7910">
            <w:pPr>
              <w:pStyle w:val="ListParagraph"/>
              <w:numPr>
                <w:ilvl w:val="0"/>
                <w:numId w:val="24"/>
              </w:numPr>
              <w:ind w:right="90"/>
              <w:rPr>
                <w:rFonts w:ascii="Arial Narrow" w:hAnsi="Arial Narrow" w:cstheme="minorHAnsi"/>
              </w:rPr>
            </w:pPr>
            <w:r w:rsidRPr="003A7910">
              <w:rPr>
                <w:rFonts w:ascii="Arial Narrow" w:hAnsi="Arial Narrow" w:cstheme="minorHAnsi"/>
              </w:rPr>
              <w:t>Biography of author</w:t>
            </w:r>
            <w:r w:rsidR="00AA4113">
              <w:rPr>
                <w:rFonts w:ascii="Arial Narrow" w:hAnsi="Arial Narrow" w:cstheme="minorHAnsi"/>
              </w:rPr>
              <w:t xml:space="preserve"> gives relevant information and</w:t>
            </w:r>
            <w:r w:rsidRPr="003A7910">
              <w:rPr>
                <w:rFonts w:ascii="Arial Narrow" w:hAnsi="Arial Narrow" w:cstheme="minorHAnsi"/>
              </w:rPr>
              <w:t xml:space="preserve"> taken from a credible source</w:t>
            </w:r>
          </w:p>
          <w:p w:rsidR="003A7910" w:rsidRPr="003A7910" w:rsidRDefault="003A7910" w:rsidP="003A7910">
            <w:pPr>
              <w:pStyle w:val="ListParagraph"/>
              <w:numPr>
                <w:ilvl w:val="0"/>
                <w:numId w:val="24"/>
              </w:numPr>
              <w:ind w:right="90"/>
              <w:rPr>
                <w:rFonts w:ascii="Arial Narrow" w:hAnsi="Arial Narrow" w:cstheme="minorHAnsi"/>
              </w:rPr>
            </w:pPr>
            <w:r w:rsidRPr="003A7910">
              <w:rPr>
                <w:rFonts w:ascii="Arial Narrow" w:hAnsi="Arial Narrow" w:cstheme="minorHAnsi"/>
              </w:rPr>
              <w:t>Abstract accurately addresses guiding ideas and explanation of how author develops or supports the thesis in chronological order</w:t>
            </w:r>
          </w:p>
          <w:p w:rsidR="003A7910" w:rsidRPr="003A7910" w:rsidRDefault="003A7910" w:rsidP="003A7910">
            <w:pPr>
              <w:pStyle w:val="ListParagraph"/>
              <w:numPr>
                <w:ilvl w:val="0"/>
                <w:numId w:val="24"/>
              </w:numPr>
              <w:ind w:right="90"/>
              <w:rPr>
                <w:rFonts w:ascii="Arial Narrow" w:hAnsi="Arial Narrow" w:cstheme="minorHAnsi"/>
                <w:b/>
              </w:rPr>
            </w:pPr>
            <w:r w:rsidRPr="003A7910">
              <w:rPr>
                <w:rFonts w:ascii="Arial Narrow" w:hAnsi="Arial Narrow" w:cstheme="minorHAnsi"/>
                <w:b/>
              </w:rPr>
              <w:t>Thoughtful choice of apt quotations that reveal insight into the meaning of the text</w:t>
            </w:r>
          </w:p>
          <w:p w:rsidR="003A7910" w:rsidRPr="003A7910" w:rsidRDefault="003A7910" w:rsidP="003A7910">
            <w:pPr>
              <w:pStyle w:val="ListParagraph"/>
              <w:numPr>
                <w:ilvl w:val="0"/>
                <w:numId w:val="24"/>
              </w:numPr>
              <w:ind w:right="90"/>
              <w:rPr>
                <w:rFonts w:ascii="Arial Narrow" w:hAnsi="Arial Narrow" w:cstheme="minorHAnsi"/>
                <w:b/>
              </w:rPr>
            </w:pPr>
            <w:r w:rsidRPr="003A7910">
              <w:rPr>
                <w:rFonts w:ascii="Arial Narrow" w:hAnsi="Arial Narrow" w:cstheme="minorHAnsi"/>
                <w:b/>
              </w:rPr>
              <w:t>Thorough, insightful discussion of the excerpt; explores many levels of relevance or makes a particularly sophisticated connection</w:t>
            </w:r>
          </w:p>
        </w:tc>
      </w:tr>
      <w:tr w:rsidR="003A7910" w:rsidRPr="003A7910" w:rsidTr="001F5214">
        <w:tc>
          <w:tcPr>
            <w:tcW w:w="1440" w:type="dxa"/>
            <w:vAlign w:val="center"/>
          </w:tcPr>
          <w:p w:rsidR="003A7910" w:rsidRPr="003A7910" w:rsidRDefault="003A7910" w:rsidP="001F5214">
            <w:pPr>
              <w:ind w:right="90"/>
              <w:jc w:val="center"/>
              <w:rPr>
                <w:rFonts w:ascii="Arial Narrow" w:hAnsi="Arial Narrow" w:cstheme="minorHAnsi"/>
              </w:rPr>
            </w:pPr>
            <w:r w:rsidRPr="003A7910">
              <w:rPr>
                <w:rFonts w:ascii="Arial Narrow" w:hAnsi="Arial Narrow" w:cstheme="minorHAnsi"/>
              </w:rPr>
              <w:t>85</w:t>
            </w:r>
          </w:p>
        </w:tc>
        <w:tc>
          <w:tcPr>
            <w:tcW w:w="9270" w:type="dxa"/>
          </w:tcPr>
          <w:p w:rsidR="003A7910" w:rsidRPr="003A7910" w:rsidRDefault="003A7910" w:rsidP="003A7910">
            <w:pPr>
              <w:pStyle w:val="ListParagraph"/>
              <w:numPr>
                <w:ilvl w:val="0"/>
                <w:numId w:val="25"/>
              </w:numPr>
              <w:ind w:right="90"/>
              <w:rPr>
                <w:rFonts w:ascii="Arial Narrow" w:hAnsi="Arial Narrow" w:cstheme="minorHAnsi"/>
              </w:rPr>
            </w:pPr>
            <w:r w:rsidRPr="003A7910">
              <w:rPr>
                <w:rFonts w:ascii="Arial Narrow" w:hAnsi="Arial Narrow" w:cstheme="minorHAnsi"/>
              </w:rPr>
              <w:t>Annotation of text is complete and indicates the reader’s understanding of the author’s argument.</w:t>
            </w:r>
          </w:p>
          <w:p w:rsidR="003A7910" w:rsidRPr="003A7910" w:rsidRDefault="003A7910" w:rsidP="003A7910">
            <w:pPr>
              <w:pStyle w:val="ListParagraph"/>
              <w:numPr>
                <w:ilvl w:val="0"/>
                <w:numId w:val="25"/>
              </w:numPr>
              <w:ind w:right="90"/>
              <w:rPr>
                <w:rFonts w:ascii="Arial Narrow" w:hAnsi="Arial Narrow" w:cstheme="minorHAnsi"/>
              </w:rPr>
            </w:pPr>
            <w:r w:rsidRPr="003A7910">
              <w:rPr>
                <w:rFonts w:ascii="Arial Narrow" w:hAnsi="Arial Narrow" w:cstheme="minorHAnsi"/>
              </w:rPr>
              <w:t>MLA Citation included but contains minor error in formatting</w:t>
            </w:r>
          </w:p>
          <w:p w:rsidR="003A7910" w:rsidRPr="003A7910" w:rsidRDefault="003A7910" w:rsidP="003A7910">
            <w:pPr>
              <w:pStyle w:val="ListParagraph"/>
              <w:numPr>
                <w:ilvl w:val="0"/>
                <w:numId w:val="25"/>
              </w:numPr>
              <w:ind w:right="90"/>
              <w:rPr>
                <w:rFonts w:ascii="Arial Narrow" w:hAnsi="Arial Narrow" w:cstheme="minorHAnsi"/>
              </w:rPr>
            </w:pPr>
            <w:r w:rsidRPr="003A7910">
              <w:rPr>
                <w:rFonts w:ascii="Arial Narrow" w:hAnsi="Arial Narrow" w:cstheme="minorHAnsi"/>
              </w:rPr>
              <w:t>Biography of author included and taken from a relevant source</w:t>
            </w:r>
          </w:p>
          <w:p w:rsidR="003A7910" w:rsidRPr="003A7910" w:rsidRDefault="003A7910" w:rsidP="003A7910">
            <w:pPr>
              <w:pStyle w:val="ListParagraph"/>
              <w:numPr>
                <w:ilvl w:val="0"/>
                <w:numId w:val="25"/>
              </w:numPr>
              <w:ind w:right="90"/>
              <w:rPr>
                <w:rFonts w:ascii="Arial Narrow" w:hAnsi="Arial Narrow" w:cstheme="minorHAnsi"/>
              </w:rPr>
            </w:pPr>
            <w:r w:rsidRPr="003A7910">
              <w:rPr>
                <w:rFonts w:ascii="Arial Narrow" w:hAnsi="Arial Narrow" w:cstheme="minorHAnsi"/>
              </w:rPr>
              <w:t xml:space="preserve">Abstract addresses </w:t>
            </w:r>
            <w:r w:rsidR="00AA4113">
              <w:rPr>
                <w:rFonts w:ascii="Arial Narrow" w:hAnsi="Arial Narrow" w:cstheme="minorHAnsi"/>
              </w:rPr>
              <w:t xml:space="preserve">the guiding ideas and explains </w:t>
            </w:r>
            <w:r w:rsidRPr="003A7910">
              <w:rPr>
                <w:rFonts w:ascii="Arial Narrow" w:hAnsi="Arial Narrow" w:cstheme="minorHAnsi"/>
              </w:rPr>
              <w:t>how the author develops or supports thesis.</w:t>
            </w:r>
          </w:p>
          <w:p w:rsidR="003A7910" w:rsidRPr="003A7910" w:rsidRDefault="003A7910" w:rsidP="003A7910">
            <w:pPr>
              <w:pStyle w:val="ListParagraph"/>
              <w:numPr>
                <w:ilvl w:val="0"/>
                <w:numId w:val="25"/>
              </w:numPr>
              <w:ind w:right="90"/>
              <w:rPr>
                <w:rFonts w:ascii="Arial Narrow" w:hAnsi="Arial Narrow" w:cstheme="minorHAnsi"/>
                <w:b/>
              </w:rPr>
            </w:pPr>
            <w:r w:rsidRPr="003A7910">
              <w:rPr>
                <w:rFonts w:ascii="Arial Narrow" w:hAnsi="Arial Narrow" w:cstheme="minorHAnsi"/>
                <w:b/>
              </w:rPr>
              <w:t>Appropriate choice of quotations that reveal an understanding of the text</w:t>
            </w:r>
          </w:p>
          <w:p w:rsidR="003A7910" w:rsidRPr="003A7910" w:rsidRDefault="003A7910" w:rsidP="003A7910">
            <w:pPr>
              <w:pStyle w:val="ListParagraph"/>
              <w:numPr>
                <w:ilvl w:val="0"/>
                <w:numId w:val="25"/>
              </w:numPr>
              <w:ind w:right="90"/>
              <w:rPr>
                <w:rFonts w:ascii="Arial Narrow" w:hAnsi="Arial Narrow" w:cstheme="minorHAnsi"/>
                <w:b/>
              </w:rPr>
            </w:pPr>
            <w:r w:rsidRPr="003A7910">
              <w:rPr>
                <w:rFonts w:ascii="Arial Narrow" w:hAnsi="Arial Narrow" w:cstheme="minorHAnsi"/>
                <w:b/>
              </w:rPr>
              <w:t>Adequate explication  of quotation’s significance;  may explore only one level of significance or may not fully extend thoughts on significance to the argument created by the author</w:t>
            </w:r>
          </w:p>
        </w:tc>
      </w:tr>
      <w:tr w:rsidR="003A7910" w:rsidRPr="003A7910" w:rsidTr="001F5214">
        <w:tc>
          <w:tcPr>
            <w:tcW w:w="1440" w:type="dxa"/>
            <w:vAlign w:val="center"/>
          </w:tcPr>
          <w:p w:rsidR="003A7910" w:rsidRPr="003A7910" w:rsidRDefault="003A7910" w:rsidP="001F5214">
            <w:pPr>
              <w:ind w:right="90"/>
              <w:jc w:val="center"/>
              <w:rPr>
                <w:rFonts w:ascii="Arial Narrow" w:hAnsi="Arial Narrow" w:cstheme="minorHAnsi"/>
              </w:rPr>
            </w:pPr>
            <w:r w:rsidRPr="003A7910">
              <w:rPr>
                <w:rFonts w:ascii="Arial Narrow" w:hAnsi="Arial Narrow" w:cstheme="minorHAnsi"/>
              </w:rPr>
              <w:t>75</w:t>
            </w:r>
          </w:p>
        </w:tc>
        <w:tc>
          <w:tcPr>
            <w:tcW w:w="9270" w:type="dxa"/>
          </w:tcPr>
          <w:p w:rsidR="003A7910" w:rsidRPr="003A7910" w:rsidRDefault="003A7910" w:rsidP="003A7910">
            <w:pPr>
              <w:pStyle w:val="ListParagraph"/>
              <w:numPr>
                <w:ilvl w:val="0"/>
                <w:numId w:val="26"/>
              </w:numPr>
              <w:ind w:right="90"/>
              <w:rPr>
                <w:rFonts w:ascii="Arial Narrow" w:hAnsi="Arial Narrow" w:cstheme="minorHAnsi"/>
              </w:rPr>
            </w:pPr>
            <w:r w:rsidRPr="003A7910">
              <w:rPr>
                <w:rFonts w:ascii="Arial Narrow" w:hAnsi="Arial Narrow" w:cstheme="minorHAnsi"/>
              </w:rPr>
              <w:t xml:space="preserve">Annotations are cursory or show an incomplete understanding of the author’s argument. </w:t>
            </w:r>
          </w:p>
          <w:p w:rsidR="003A7910" w:rsidRPr="003A7910" w:rsidRDefault="003A7910" w:rsidP="003A7910">
            <w:pPr>
              <w:pStyle w:val="ListParagraph"/>
              <w:numPr>
                <w:ilvl w:val="0"/>
                <w:numId w:val="26"/>
              </w:numPr>
              <w:ind w:right="90"/>
              <w:rPr>
                <w:rFonts w:ascii="Arial Narrow" w:hAnsi="Arial Narrow" w:cstheme="minorHAnsi"/>
              </w:rPr>
            </w:pPr>
            <w:r w:rsidRPr="003A7910">
              <w:rPr>
                <w:rFonts w:ascii="Arial Narrow" w:hAnsi="Arial Narrow" w:cstheme="minorHAnsi"/>
              </w:rPr>
              <w:t>MLA Citation is included but contains errors.</w:t>
            </w:r>
          </w:p>
          <w:p w:rsidR="003A7910" w:rsidRPr="003A7910" w:rsidRDefault="003A7910" w:rsidP="003A7910">
            <w:pPr>
              <w:pStyle w:val="ListParagraph"/>
              <w:numPr>
                <w:ilvl w:val="0"/>
                <w:numId w:val="26"/>
              </w:numPr>
              <w:ind w:right="90"/>
              <w:rPr>
                <w:rFonts w:ascii="Arial Narrow" w:hAnsi="Arial Narrow" w:cstheme="minorHAnsi"/>
              </w:rPr>
            </w:pPr>
            <w:r w:rsidRPr="003A7910">
              <w:rPr>
                <w:rFonts w:ascii="Arial Narrow" w:hAnsi="Arial Narrow" w:cstheme="minorHAnsi"/>
              </w:rPr>
              <w:t>Biography of the author included but may contain irrelevant information or is taken from a questionable source</w:t>
            </w:r>
          </w:p>
          <w:p w:rsidR="003A7910" w:rsidRPr="003A7910" w:rsidRDefault="003A7910" w:rsidP="003A7910">
            <w:pPr>
              <w:pStyle w:val="ListParagraph"/>
              <w:numPr>
                <w:ilvl w:val="0"/>
                <w:numId w:val="26"/>
              </w:numPr>
              <w:ind w:right="90"/>
              <w:rPr>
                <w:rFonts w:ascii="Arial Narrow" w:hAnsi="Arial Narrow" w:cstheme="minorHAnsi"/>
              </w:rPr>
            </w:pPr>
            <w:r w:rsidRPr="003A7910">
              <w:rPr>
                <w:rFonts w:ascii="Arial Narrow" w:hAnsi="Arial Narrow" w:cstheme="minorHAnsi"/>
              </w:rPr>
              <w:t>Abstract is included and may address some aspect of the guiding ideas of the work.</w:t>
            </w:r>
          </w:p>
          <w:p w:rsidR="003A7910" w:rsidRPr="003A7910" w:rsidRDefault="003A7910" w:rsidP="003A7910">
            <w:pPr>
              <w:pStyle w:val="ListParagraph"/>
              <w:numPr>
                <w:ilvl w:val="0"/>
                <w:numId w:val="26"/>
              </w:numPr>
              <w:ind w:right="90"/>
              <w:rPr>
                <w:rFonts w:ascii="Arial Narrow" w:hAnsi="Arial Narrow" w:cstheme="minorHAnsi"/>
                <w:b/>
              </w:rPr>
            </w:pPr>
            <w:r w:rsidRPr="003A7910">
              <w:rPr>
                <w:rFonts w:ascii="Arial Narrow" w:hAnsi="Arial Narrow" w:cstheme="minorHAnsi"/>
                <w:b/>
              </w:rPr>
              <w:t>Choice of quotations may seem perfunctory or inappropriate; quotations may not demonstrate understanding of text</w:t>
            </w:r>
          </w:p>
          <w:p w:rsidR="003A7910" w:rsidRPr="003A7910" w:rsidRDefault="003A7910" w:rsidP="003A7910">
            <w:pPr>
              <w:pStyle w:val="ListParagraph"/>
              <w:numPr>
                <w:ilvl w:val="0"/>
                <w:numId w:val="26"/>
              </w:numPr>
              <w:ind w:right="90"/>
              <w:rPr>
                <w:rFonts w:ascii="Arial Narrow" w:hAnsi="Arial Narrow" w:cstheme="minorHAnsi"/>
                <w:b/>
              </w:rPr>
            </w:pPr>
            <w:r w:rsidRPr="003A7910">
              <w:rPr>
                <w:rFonts w:ascii="Arial Narrow" w:hAnsi="Arial Narrow" w:cstheme="minorHAnsi"/>
                <w:b/>
              </w:rPr>
              <w:t xml:space="preserve">Explication attempted discussion but may be undeveloped </w:t>
            </w:r>
          </w:p>
          <w:p w:rsidR="003A7910" w:rsidRPr="003A7910" w:rsidRDefault="003A7910" w:rsidP="003A7910">
            <w:pPr>
              <w:pStyle w:val="ListParagraph"/>
              <w:numPr>
                <w:ilvl w:val="0"/>
                <w:numId w:val="26"/>
              </w:numPr>
              <w:ind w:right="90"/>
              <w:rPr>
                <w:rFonts w:ascii="Arial Narrow" w:hAnsi="Arial Narrow" w:cstheme="minorHAnsi"/>
                <w:b/>
              </w:rPr>
            </w:pPr>
            <w:r w:rsidRPr="003A7910">
              <w:rPr>
                <w:rFonts w:ascii="Arial Narrow" w:hAnsi="Arial Narrow" w:cstheme="minorHAnsi"/>
                <w:b/>
              </w:rPr>
              <w:t>Explication may be occasionally unclear or may contain minor inaccuracies or misreading</w:t>
            </w:r>
          </w:p>
        </w:tc>
      </w:tr>
      <w:tr w:rsidR="003A7910" w:rsidRPr="003A7910" w:rsidTr="003A7910">
        <w:trPr>
          <w:trHeight w:val="2537"/>
        </w:trPr>
        <w:tc>
          <w:tcPr>
            <w:tcW w:w="1440" w:type="dxa"/>
            <w:vAlign w:val="center"/>
          </w:tcPr>
          <w:p w:rsidR="003A7910" w:rsidRPr="003A7910" w:rsidRDefault="003A7910" w:rsidP="001F5214">
            <w:pPr>
              <w:ind w:right="90"/>
              <w:jc w:val="center"/>
              <w:rPr>
                <w:rFonts w:ascii="Arial Narrow" w:hAnsi="Arial Narrow" w:cstheme="minorHAnsi"/>
              </w:rPr>
            </w:pPr>
            <w:r w:rsidRPr="003A7910">
              <w:rPr>
                <w:rFonts w:ascii="Arial Narrow" w:hAnsi="Arial Narrow" w:cstheme="minorHAnsi"/>
              </w:rPr>
              <w:t>0-65</w:t>
            </w:r>
          </w:p>
        </w:tc>
        <w:tc>
          <w:tcPr>
            <w:tcW w:w="9270" w:type="dxa"/>
          </w:tcPr>
          <w:p w:rsidR="003A7910" w:rsidRPr="003A7910" w:rsidRDefault="003A7910" w:rsidP="003A7910">
            <w:pPr>
              <w:pStyle w:val="ListParagraph"/>
              <w:numPr>
                <w:ilvl w:val="0"/>
                <w:numId w:val="27"/>
              </w:numPr>
              <w:ind w:right="90"/>
              <w:rPr>
                <w:rFonts w:ascii="Arial Narrow" w:hAnsi="Arial Narrow" w:cstheme="minorHAnsi"/>
              </w:rPr>
            </w:pPr>
            <w:r w:rsidRPr="003A7910">
              <w:rPr>
                <w:rFonts w:ascii="Arial Narrow" w:hAnsi="Arial Narrow" w:cstheme="minorHAnsi"/>
              </w:rPr>
              <w:t>Annotations are missing or show an incomplete understanding of the text and author’s argument</w:t>
            </w:r>
          </w:p>
          <w:p w:rsidR="003A7910" w:rsidRPr="003A7910" w:rsidRDefault="003A7910" w:rsidP="003A7910">
            <w:pPr>
              <w:pStyle w:val="ListParagraph"/>
              <w:numPr>
                <w:ilvl w:val="0"/>
                <w:numId w:val="27"/>
              </w:numPr>
              <w:ind w:right="90"/>
              <w:rPr>
                <w:rFonts w:ascii="Arial Narrow" w:hAnsi="Arial Narrow" w:cstheme="minorHAnsi"/>
              </w:rPr>
            </w:pPr>
            <w:r w:rsidRPr="003A7910">
              <w:rPr>
                <w:rFonts w:ascii="Arial Narrow" w:hAnsi="Arial Narrow" w:cstheme="minorHAnsi"/>
              </w:rPr>
              <w:t>MLA Citation is missing</w:t>
            </w:r>
          </w:p>
          <w:p w:rsidR="003A7910" w:rsidRPr="003A7910" w:rsidRDefault="003A7910" w:rsidP="003A7910">
            <w:pPr>
              <w:pStyle w:val="ListParagraph"/>
              <w:numPr>
                <w:ilvl w:val="0"/>
                <w:numId w:val="27"/>
              </w:numPr>
              <w:ind w:right="90"/>
              <w:rPr>
                <w:rFonts w:ascii="Arial Narrow" w:hAnsi="Arial Narrow" w:cstheme="minorHAnsi"/>
              </w:rPr>
            </w:pPr>
            <w:r w:rsidRPr="003A7910">
              <w:rPr>
                <w:rFonts w:ascii="Arial Narrow" w:hAnsi="Arial Narrow" w:cstheme="minorHAnsi"/>
              </w:rPr>
              <w:t>Biography is missing or taken from an unacceptable source</w:t>
            </w:r>
          </w:p>
          <w:p w:rsidR="003A7910" w:rsidRPr="003A7910" w:rsidRDefault="003A7910" w:rsidP="003A7910">
            <w:pPr>
              <w:pStyle w:val="ListParagraph"/>
              <w:numPr>
                <w:ilvl w:val="0"/>
                <w:numId w:val="27"/>
              </w:numPr>
              <w:ind w:right="90"/>
              <w:rPr>
                <w:rFonts w:ascii="Arial Narrow" w:hAnsi="Arial Narrow" w:cstheme="minorHAnsi"/>
              </w:rPr>
            </w:pPr>
            <w:r w:rsidRPr="003A7910">
              <w:rPr>
                <w:rFonts w:ascii="Arial Narrow" w:hAnsi="Arial Narrow" w:cstheme="minorHAnsi"/>
              </w:rPr>
              <w:t>Abstract is missing or inaccurately reflects the guiding ideas of the work</w:t>
            </w:r>
          </w:p>
          <w:p w:rsidR="003A7910" w:rsidRPr="003A7910" w:rsidRDefault="003A7910" w:rsidP="003A7910">
            <w:pPr>
              <w:pStyle w:val="ListParagraph"/>
              <w:numPr>
                <w:ilvl w:val="0"/>
                <w:numId w:val="27"/>
              </w:numPr>
              <w:ind w:right="90"/>
              <w:rPr>
                <w:rFonts w:ascii="Arial Narrow" w:hAnsi="Arial Narrow" w:cstheme="minorHAnsi"/>
                <w:b/>
              </w:rPr>
            </w:pPr>
            <w:r w:rsidRPr="003A7910">
              <w:rPr>
                <w:rFonts w:ascii="Arial Narrow" w:hAnsi="Arial Narrow" w:cstheme="minorHAnsi"/>
                <w:b/>
              </w:rPr>
              <w:t>Quotations or explications missing</w:t>
            </w:r>
          </w:p>
          <w:p w:rsidR="003A7910" w:rsidRPr="003A7910" w:rsidRDefault="003A7910" w:rsidP="003A7910">
            <w:pPr>
              <w:pStyle w:val="ListParagraph"/>
              <w:numPr>
                <w:ilvl w:val="0"/>
                <w:numId w:val="27"/>
              </w:numPr>
              <w:ind w:right="90"/>
              <w:rPr>
                <w:rFonts w:ascii="Arial Narrow" w:hAnsi="Arial Narrow" w:cstheme="minorHAnsi"/>
                <w:b/>
              </w:rPr>
            </w:pPr>
            <w:r w:rsidRPr="003A7910">
              <w:rPr>
                <w:rFonts w:ascii="Arial Narrow" w:hAnsi="Arial Narrow" w:cstheme="minorHAnsi"/>
                <w:b/>
              </w:rPr>
              <w:t>Explications are unclear or fail to demonstrate even a basic understanding of the text</w:t>
            </w:r>
          </w:p>
          <w:p w:rsidR="003A7910" w:rsidRPr="003A7910" w:rsidRDefault="003A7910" w:rsidP="003A7910">
            <w:pPr>
              <w:pStyle w:val="ListParagraph"/>
              <w:numPr>
                <w:ilvl w:val="0"/>
                <w:numId w:val="27"/>
              </w:numPr>
              <w:ind w:right="90"/>
              <w:rPr>
                <w:rFonts w:ascii="Arial Narrow" w:hAnsi="Arial Narrow" w:cstheme="minorHAnsi"/>
              </w:rPr>
            </w:pPr>
            <w:r w:rsidRPr="003A7910">
              <w:rPr>
                <w:rFonts w:ascii="Arial Narrow" w:hAnsi="Arial Narrow" w:cstheme="minorHAnsi"/>
                <w:b/>
              </w:rPr>
              <w:t>Explications contain frequent and serious inaccuracies</w:t>
            </w:r>
          </w:p>
        </w:tc>
      </w:tr>
    </w:tbl>
    <w:p w:rsidR="003A7910" w:rsidRDefault="003A7910" w:rsidP="003A7910">
      <w:pPr>
        <w:ind w:right="90"/>
        <w:rPr>
          <w:rFonts w:ascii="Trebuchet MS" w:hAnsi="Trebuchet MS" w:cstheme="minorHAnsi"/>
        </w:rPr>
      </w:pPr>
    </w:p>
    <w:p w:rsidR="003A7910" w:rsidRDefault="003A7910" w:rsidP="003A7910">
      <w:pPr>
        <w:ind w:right="90"/>
        <w:rPr>
          <w:rFonts w:ascii="Trebuchet MS" w:hAnsi="Trebuchet MS" w:cstheme="minorHAnsi"/>
        </w:rPr>
      </w:pPr>
    </w:p>
    <w:p w:rsidR="00F1785E" w:rsidRDefault="00F1785E" w:rsidP="003A7910">
      <w:pPr>
        <w:ind w:right="90"/>
        <w:rPr>
          <w:rFonts w:ascii="Arial Narrow" w:hAnsi="Arial Narrow"/>
        </w:rPr>
      </w:pPr>
    </w:p>
    <w:p w:rsidR="00F1785E" w:rsidRDefault="00F1785E" w:rsidP="003A7910">
      <w:pPr>
        <w:ind w:right="90"/>
        <w:rPr>
          <w:rFonts w:ascii="Arial Narrow" w:hAnsi="Arial Narrow"/>
        </w:rPr>
      </w:pPr>
    </w:p>
    <w:p w:rsidR="00F1785E" w:rsidRDefault="00F1785E" w:rsidP="003A7910">
      <w:pPr>
        <w:ind w:right="90"/>
        <w:rPr>
          <w:rFonts w:ascii="Arial Narrow" w:hAnsi="Arial Narrow"/>
        </w:rPr>
      </w:pPr>
    </w:p>
    <w:p w:rsidR="00AA4113" w:rsidRDefault="00AA4113" w:rsidP="003A7910">
      <w:pPr>
        <w:ind w:right="90"/>
        <w:rPr>
          <w:rFonts w:ascii="Arial Narrow" w:hAnsi="Arial Narrow"/>
        </w:rPr>
      </w:pPr>
    </w:p>
    <w:p w:rsidR="003A7910" w:rsidRPr="00F3256B" w:rsidRDefault="003A7910" w:rsidP="003A7910">
      <w:pPr>
        <w:ind w:right="90"/>
        <w:rPr>
          <w:rFonts w:ascii="Arial Narrow" w:hAnsi="Arial Narrow"/>
        </w:rPr>
      </w:pPr>
      <w:r w:rsidRPr="00F3256B">
        <w:rPr>
          <w:rFonts w:ascii="Arial Narrow" w:hAnsi="Arial Narrow"/>
        </w:rPr>
        <w:lastRenderedPageBreak/>
        <w:t>Name: _______________________________</w:t>
      </w:r>
      <w:r w:rsidRPr="00F3256B">
        <w:rPr>
          <w:rFonts w:ascii="Arial Narrow" w:hAnsi="Arial Narrow"/>
        </w:rPr>
        <w:tab/>
      </w:r>
      <w:r w:rsidRPr="00F3256B">
        <w:rPr>
          <w:rFonts w:ascii="Arial Narrow" w:hAnsi="Arial Narrow"/>
        </w:rPr>
        <w:tab/>
      </w:r>
      <w:r w:rsidRPr="00F3256B">
        <w:rPr>
          <w:rFonts w:ascii="Arial Narrow" w:hAnsi="Arial Narrow"/>
        </w:rPr>
        <w:tab/>
        <w:t>Period:  ___________</w:t>
      </w:r>
    </w:p>
    <w:p w:rsidR="003A7910" w:rsidRPr="00F3256B" w:rsidRDefault="003A7910" w:rsidP="003A7910">
      <w:pPr>
        <w:ind w:right="90"/>
        <w:rPr>
          <w:rFonts w:ascii="Arial Narrow" w:hAnsi="Arial Narrow"/>
        </w:rPr>
      </w:pPr>
    </w:p>
    <w:p w:rsidR="003A7910" w:rsidRPr="00F3256B" w:rsidRDefault="00AA4113" w:rsidP="003A7910">
      <w:pPr>
        <w:ind w:right="90"/>
        <w:jc w:val="center"/>
        <w:rPr>
          <w:rFonts w:ascii="Arial Narrow" w:hAnsi="Arial Narrow"/>
          <w:b/>
        </w:rPr>
      </w:pPr>
      <w:r>
        <w:rPr>
          <w:rFonts w:ascii="Arial Narrow" w:hAnsi="Arial Narrow"/>
          <w:b/>
        </w:rPr>
        <w:t xml:space="preserve">Scoring Guide for SHORT STORY </w:t>
      </w:r>
      <w:r w:rsidR="003A7910" w:rsidRPr="00F3256B">
        <w:rPr>
          <w:rFonts w:ascii="Arial Narrow" w:hAnsi="Arial Narrow"/>
          <w:b/>
        </w:rPr>
        <w:t>Research Inquiry Page</w:t>
      </w:r>
    </w:p>
    <w:p w:rsidR="003A7910" w:rsidRPr="00F3256B" w:rsidRDefault="003A7910" w:rsidP="003A7910">
      <w:pPr>
        <w:ind w:right="90"/>
        <w:rPr>
          <w:rFonts w:ascii="Arial Narrow" w:hAnsi="Arial Narrow"/>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9270"/>
      </w:tblGrid>
      <w:tr w:rsidR="003A7910" w:rsidRPr="00F3256B" w:rsidTr="001F5214">
        <w:tc>
          <w:tcPr>
            <w:tcW w:w="1440" w:type="dxa"/>
          </w:tcPr>
          <w:p w:rsidR="003A7910" w:rsidRPr="00F3256B" w:rsidRDefault="003A7910" w:rsidP="001F5214">
            <w:pPr>
              <w:ind w:right="90"/>
              <w:jc w:val="center"/>
              <w:rPr>
                <w:rFonts w:ascii="Arial Narrow" w:hAnsi="Arial Narrow"/>
              </w:rPr>
            </w:pPr>
            <w:r w:rsidRPr="00F3256B">
              <w:rPr>
                <w:rFonts w:ascii="Arial Narrow" w:hAnsi="Arial Narrow"/>
              </w:rPr>
              <w:t>Score</w:t>
            </w:r>
          </w:p>
        </w:tc>
        <w:tc>
          <w:tcPr>
            <w:tcW w:w="9270" w:type="dxa"/>
          </w:tcPr>
          <w:p w:rsidR="003A7910" w:rsidRPr="00F3256B" w:rsidRDefault="003A7910" w:rsidP="001F5214">
            <w:pPr>
              <w:ind w:right="90"/>
              <w:jc w:val="center"/>
              <w:rPr>
                <w:rFonts w:ascii="Arial Narrow" w:hAnsi="Arial Narrow"/>
              </w:rPr>
            </w:pPr>
            <w:r w:rsidRPr="00F3256B">
              <w:rPr>
                <w:rFonts w:ascii="Arial Narrow" w:hAnsi="Arial Narrow"/>
              </w:rPr>
              <w:t>Characteristics</w:t>
            </w:r>
          </w:p>
        </w:tc>
      </w:tr>
      <w:tr w:rsidR="003A7910" w:rsidRPr="00F3256B" w:rsidTr="001F5214">
        <w:tc>
          <w:tcPr>
            <w:tcW w:w="1440" w:type="dxa"/>
            <w:vAlign w:val="center"/>
          </w:tcPr>
          <w:p w:rsidR="003A7910" w:rsidRPr="00F3256B" w:rsidRDefault="003A7910" w:rsidP="001F5214">
            <w:pPr>
              <w:ind w:right="90"/>
              <w:jc w:val="center"/>
              <w:rPr>
                <w:rFonts w:ascii="Arial Narrow" w:hAnsi="Arial Narrow"/>
              </w:rPr>
            </w:pPr>
            <w:r w:rsidRPr="00F3256B">
              <w:rPr>
                <w:rFonts w:ascii="Arial Narrow" w:hAnsi="Arial Narrow"/>
              </w:rPr>
              <w:t>95-100</w:t>
            </w:r>
          </w:p>
          <w:p w:rsidR="003A7910" w:rsidRPr="00F3256B" w:rsidRDefault="003A7910" w:rsidP="001F5214">
            <w:pPr>
              <w:ind w:right="90"/>
              <w:jc w:val="center"/>
              <w:rPr>
                <w:rFonts w:ascii="Arial Narrow" w:hAnsi="Arial Narrow"/>
              </w:rPr>
            </w:pPr>
          </w:p>
        </w:tc>
        <w:tc>
          <w:tcPr>
            <w:tcW w:w="9270" w:type="dxa"/>
          </w:tcPr>
          <w:p w:rsidR="003A7910" w:rsidRPr="00F3256B" w:rsidRDefault="003A7910" w:rsidP="003A7910">
            <w:pPr>
              <w:pStyle w:val="ListParagraph"/>
              <w:numPr>
                <w:ilvl w:val="0"/>
                <w:numId w:val="24"/>
              </w:numPr>
              <w:ind w:right="90"/>
              <w:rPr>
                <w:rFonts w:ascii="Arial Narrow" w:hAnsi="Arial Narrow"/>
              </w:rPr>
            </w:pPr>
            <w:r w:rsidRPr="00F3256B">
              <w:rPr>
                <w:rFonts w:ascii="Arial Narrow" w:hAnsi="Arial Narrow"/>
              </w:rPr>
              <w:t>Annotation of text is thorough and indicates reader’s understanding of the narrative techniques employed by the author</w:t>
            </w:r>
          </w:p>
          <w:p w:rsidR="003A7910" w:rsidRPr="00F3256B" w:rsidRDefault="003A7910" w:rsidP="003A7910">
            <w:pPr>
              <w:pStyle w:val="ListParagraph"/>
              <w:numPr>
                <w:ilvl w:val="0"/>
                <w:numId w:val="24"/>
              </w:numPr>
              <w:ind w:right="90"/>
              <w:rPr>
                <w:rFonts w:ascii="Arial Narrow" w:hAnsi="Arial Narrow"/>
              </w:rPr>
            </w:pPr>
            <w:r w:rsidRPr="00F3256B">
              <w:rPr>
                <w:rFonts w:ascii="Arial Narrow" w:hAnsi="Arial Narrow"/>
              </w:rPr>
              <w:t>MLA Citation for text correctly formatted</w:t>
            </w:r>
          </w:p>
          <w:p w:rsidR="003A7910" w:rsidRPr="00F3256B" w:rsidRDefault="003A7910" w:rsidP="003A7910">
            <w:pPr>
              <w:pStyle w:val="ListParagraph"/>
              <w:numPr>
                <w:ilvl w:val="0"/>
                <w:numId w:val="24"/>
              </w:numPr>
              <w:ind w:right="90"/>
              <w:rPr>
                <w:rFonts w:ascii="Arial Narrow" w:hAnsi="Arial Narrow"/>
              </w:rPr>
            </w:pPr>
            <w:r w:rsidRPr="00F3256B">
              <w:rPr>
                <w:rFonts w:ascii="Arial Narrow" w:hAnsi="Arial Narrow"/>
              </w:rPr>
              <w:t>Bio of author gives relevant information and  taken from a credible source</w:t>
            </w:r>
          </w:p>
          <w:p w:rsidR="003A7910" w:rsidRPr="00F3256B" w:rsidRDefault="003A7910" w:rsidP="003A7910">
            <w:pPr>
              <w:pStyle w:val="ListParagraph"/>
              <w:numPr>
                <w:ilvl w:val="0"/>
                <w:numId w:val="24"/>
              </w:numPr>
              <w:ind w:right="90"/>
              <w:rPr>
                <w:rFonts w:ascii="Arial Narrow" w:hAnsi="Arial Narrow"/>
              </w:rPr>
            </w:pPr>
            <w:r w:rsidRPr="00F3256B">
              <w:rPr>
                <w:rFonts w:ascii="Arial Narrow" w:hAnsi="Arial Narrow"/>
              </w:rPr>
              <w:t xml:space="preserve">Abstract accurately addresses </w:t>
            </w:r>
            <w:r>
              <w:rPr>
                <w:rFonts w:ascii="Arial Narrow" w:hAnsi="Arial Narrow"/>
              </w:rPr>
              <w:t>guiding idea/summary of the work</w:t>
            </w:r>
          </w:p>
          <w:p w:rsidR="003A7910" w:rsidRPr="00F3256B" w:rsidRDefault="003A7910" w:rsidP="003A7910">
            <w:pPr>
              <w:pStyle w:val="ListParagraph"/>
              <w:numPr>
                <w:ilvl w:val="0"/>
                <w:numId w:val="24"/>
              </w:numPr>
              <w:ind w:right="90"/>
              <w:rPr>
                <w:rFonts w:ascii="Arial Narrow" w:hAnsi="Arial Narrow"/>
                <w:b/>
              </w:rPr>
            </w:pPr>
            <w:r w:rsidRPr="00F3256B">
              <w:rPr>
                <w:rFonts w:ascii="Arial Narrow" w:hAnsi="Arial Narrow"/>
                <w:b/>
              </w:rPr>
              <w:t>Thoughtful choice of apt quotations that reveal insight into the meaning of the text</w:t>
            </w:r>
          </w:p>
          <w:p w:rsidR="003A7910" w:rsidRPr="00F3256B" w:rsidRDefault="003A7910" w:rsidP="003A7910">
            <w:pPr>
              <w:pStyle w:val="ListParagraph"/>
              <w:numPr>
                <w:ilvl w:val="0"/>
                <w:numId w:val="24"/>
              </w:numPr>
              <w:ind w:right="90"/>
              <w:rPr>
                <w:rFonts w:ascii="Arial Narrow" w:hAnsi="Arial Narrow"/>
                <w:b/>
              </w:rPr>
            </w:pPr>
            <w:r w:rsidRPr="00F3256B">
              <w:rPr>
                <w:rFonts w:ascii="Arial Narrow" w:hAnsi="Arial Narrow"/>
                <w:b/>
              </w:rPr>
              <w:t>Thorough, insightful discussion of the excerpt and the part it plays in the work as a whole</w:t>
            </w:r>
          </w:p>
          <w:p w:rsidR="003A7910" w:rsidRPr="00F3256B" w:rsidRDefault="003A7910" w:rsidP="003A7910">
            <w:pPr>
              <w:pStyle w:val="ListParagraph"/>
              <w:numPr>
                <w:ilvl w:val="0"/>
                <w:numId w:val="24"/>
              </w:numPr>
              <w:ind w:right="90"/>
              <w:rPr>
                <w:rFonts w:ascii="Arial Narrow" w:hAnsi="Arial Narrow"/>
                <w:b/>
              </w:rPr>
            </w:pPr>
            <w:r w:rsidRPr="00F3256B">
              <w:rPr>
                <w:rFonts w:ascii="Arial Narrow" w:hAnsi="Arial Narrow"/>
                <w:b/>
              </w:rPr>
              <w:t>Thorough, insightful connections to novel; explores many levels of relevance or makes a particularly sophisticated connection</w:t>
            </w:r>
          </w:p>
        </w:tc>
      </w:tr>
      <w:tr w:rsidR="003A7910" w:rsidRPr="00F3256B" w:rsidTr="001F5214">
        <w:tc>
          <w:tcPr>
            <w:tcW w:w="1440" w:type="dxa"/>
            <w:vAlign w:val="center"/>
          </w:tcPr>
          <w:p w:rsidR="003A7910" w:rsidRPr="00F3256B" w:rsidRDefault="003A7910" w:rsidP="001F5214">
            <w:pPr>
              <w:ind w:right="90"/>
              <w:jc w:val="center"/>
              <w:rPr>
                <w:rFonts w:ascii="Arial Narrow" w:hAnsi="Arial Narrow"/>
              </w:rPr>
            </w:pPr>
            <w:r w:rsidRPr="00F3256B">
              <w:rPr>
                <w:rFonts w:ascii="Arial Narrow" w:hAnsi="Arial Narrow"/>
              </w:rPr>
              <w:t>85</w:t>
            </w:r>
          </w:p>
        </w:tc>
        <w:tc>
          <w:tcPr>
            <w:tcW w:w="9270" w:type="dxa"/>
          </w:tcPr>
          <w:p w:rsidR="003A7910" w:rsidRPr="00F3256B" w:rsidRDefault="003A7910" w:rsidP="003A7910">
            <w:pPr>
              <w:pStyle w:val="ListParagraph"/>
              <w:numPr>
                <w:ilvl w:val="0"/>
                <w:numId w:val="25"/>
              </w:numPr>
              <w:ind w:right="90"/>
              <w:rPr>
                <w:rFonts w:ascii="Arial Narrow" w:hAnsi="Arial Narrow"/>
              </w:rPr>
            </w:pPr>
            <w:r w:rsidRPr="00F3256B">
              <w:rPr>
                <w:rFonts w:ascii="Arial Narrow" w:hAnsi="Arial Narrow"/>
              </w:rPr>
              <w:t>Annotation of text is complete and indicates the reader’s understanding of the narrative techniques employed by the author</w:t>
            </w:r>
          </w:p>
          <w:p w:rsidR="003A7910" w:rsidRPr="00F3256B" w:rsidRDefault="003A7910" w:rsidP="003A7910">
            <w:pPr>
              <w:pStyle w:val="ListParagraph"/>
              <w:numPr>
                <w:ilvl w:val="0"/>
                <w:numId w:val="25"/>
              </w:numPr>
              <w:ind w:right="90"/>
              <w:rPr>
                <w:rFonts w:ascii="Arial Narrow" w:hAnsi="Arial Narrow"/>
              </w:rPr>
            </w:pPr>
            <w:r w:rsidRPr="00F3256B">
              <w:rPr>
                <w:rFonts w:ascii="Arial Narrow" w:hAnsi="Arial Narrow"/>
              </w:rPr>
              <w:t>MLA Citation included but contains minor error in formatting</w:t>
            </w:r>
          </w:p>
          <w:p w:rsidR="003A7910" w:rsidRPr="00F3256B" w:rsidRDefault="003A7910" w:rsidP="003A7910">
            <w:pPr>
              <w:pStyle w:val="ListParagraph"/>
              <w:numPr>
                <w:ilvl w:val="0"/>
                <w:numId w:val="25"/>
              </w:numPr>
              <w:ind w:right="90"/>
              <w:rPr>
                <w:rFonts w:ascii="Arial Narrow" w:hAnsi="Arial Narrow"/>
              </w:rPr>
            </w:pPr>
            <w:r w:rsidRPr="00F3256B">
              <w:rPr>
                <w:rFonts w:ascii="Arial Narrow" w:hAnsi="Arial Narrow"/>
              </w:rPr>
              <w:t>Bio of author included and taken from a relevant source</w:t>
            </w:r>
          </w:p>
          <w:p w:rsidR="003A7910" w:rsidRPr="00F3256B" w:rsidRDefault="003A7910" w:rsidP="003A7910">
            <w:pPr>
              <w:pStyle w:val="ListParagraph"/>
              <w:numPr>
                <w:ilvl w:val="0"/>
                <w:numId w:val="25"/>
              </w:numPr>
              <w:ind w:right="90"/>
              <w:rPr>
                <w:rFonts w:ascii="Arial Narrow" w:hAnsi="Arial Narrow"/>
              </w:rPr>
            </w:pPr>
            <w:r w:rsidRPr="00F3256B">
              <w:rPr>
                <w:rFonts w:ascii="Arial Narrow" w:hAnsi="Arial Narrow"/>
              </w:rPr>
              <w:t xml:space="preserve">Abstract addresses the </w:t>
            </w:r>
            <w:r>
              <w:rPr>
                <w:rFonts w:ascii="Arial Narrow" w:hAnsi="Arial Narrow"/>
              </w:rPr>
              <w:t>guiding idea/summary of the work.</w:t>
            </w:r>
          </w:p>
          <w:p w:rsidR="003A7910" w:rsidRPr="00F3256B" w:rsidRDefault="003A7910" w:rsidP="003A7910">
            <w:pPr>
              <w:pStyle w:val="ListParagraph"/>
              <w:numPr>
                <w:ilvl w:val="0"/>
                <w:numId w:val="25"/>
              </w:numPr>
              <w:ind w:right="90"/>
              <w:rPr>
                <w:rFonts w:ascii="Arial Narrow" w:hAnsi="Arial Narrow"/>
                <w:b/>
              </w:rPr>
            </w:pPr>
            <w:r w:rsidRPr="00F3256B">
              <w:rPr>
                <w:rFonts w:ascii="Arial Narrow" w:hAnsi="Arial Narrow"/>
                <w:b/>
              </w:rPr>
              <w:t>Appropriate choice of quotations that reveal a basic understanding of the text</w:t>
            </w:r>
          </w:p>
          <w:p w:rsidR="003A7910" w:rsidRPr="00F3256B" w:rsidRDefault="003A7910" w:rsidP="003A7910">
            <w:pPr>
              <w:pStyle w:val="ListParagraph"/>
              <w:numPr>
                <w:ilvl w:val="0"/>
                <w:numId w:val="25"/>
              </w:numPr>
              <w:ind w:right="90"/>
              <w:rPr>
                <w:rFonts w:ascii="Arial Narrow" w:hAnsi="Arial Narrow"/>
                <w:b/>
              </w:rPr>
            </w:pPr>
            <w:r w:rsidRPr="00F3256B">
              <w:rPr>
                <w:rFonts w:ascii="Arial Narrow" w:hAnsi="Arial Narrow"/>
                <w:b/>
              </w:rPr>
              <w:t>Adequate discussion of quotation’s significance and connection to novel; may explore only one level of significance or may not fully extend thoughts on significance to the argument created by the author</w:t>
            </w:r>
          </w:p>
          <w:p w:rsidR="003A7910" w:rsidRPr="00F3256B" w:rsidRDefault="003A7910" w:rsidP="003A7910">
            <w:pPr>
              <w:pStyle w:val="ListParagraph"/>
              <w:numPr>
                <w:ilvl w:val="0"/>
                <w:numId w:val="25"/>
              </w:numPr>
              <w:ind w:right="90"/>
              <w:rPr>
                <w:rFonts w:ascii="Arial Narrow" w:hAnsi="Arial Narrow"/>
              </w:rPr>
            </w:pPr>
            <w:r w:rsidRPr="00F3256B">
              <w:rPr>
                <w:rFonts w:ascii="Arial Narrow" w:hAnsi="Arial Narrow"/>
                <w:b/>
              </w:rPr>
              <w:t>One choice of quotation or one explanation may lack insight or thoroughness</w:t>
            </w:r>
          </w:p>
        </w:tc>
      </w:tr>
      <w:tr w:rsidR="003A7910" w:rsidRPr="00F3256B" w:rsidTr="001F5214">
        <w:tc>
          <w:tcPr>
            <w:tcW w:w="1440" w:type="dxa"/>
            <w:vAlign w:val="center"/>
          </w:tcPr>
          <w:p w:rsidR="003A7910" w:rsidRPr="00F3256B" w:rsidRDefault="003A7910" w:rsidP="001F5214">
            <w:pPr>
              <w:ind w:right="90"/>
              <w:jc w:val="center"/>
              <w:rPr>
                <w:rFonts w:ascii="Arial Narrow" w:hAnsi="Arial Narrow"/>
              </w:rPr>
            </w:pPr>
            <w:r w:rsidRPr="00F3256B">
              <w:rPr>
                <w:rFonts w:ascii="Arial Narrow" w:hAnsi="Arial Narrow"/>
              </w:rPr>
              <w:t>75</w:t>
            </w:r>
          </w:p>
        </w:tc>
        <w:tc>
          <w:tcPr>
            <w:tcW w:w="9270" w:type="dxa"/>
          </w:tcPr>
          <w:p w:rsidR="003A7910" w:rsidRDefault="003A7910" w:rsidP="003A7910">
            <w:pPr>
              <w:pStyle w:val="ListParagraph"/>
              <w:numPr>
                <w:ilvl w:val="0"/>
                <w:numId w:val="26"/>
              </w:numPr>
              <w:ind w:right="90"/>
              <w:rPr>
                <w:rFonts w:ascii="Arial Narrow" w:hAnsi="Arial Narrow"/>
              </w:rPr>
            </w:pPr>
            <w:r>
              <w:rPr>
                <w:rFonts w:ascii="Arial Narrow" w:hAnsi="Arial Narrow"/>
              </w:rPr>
              <w:t>Annotations are cursory or show an incomplete understanding of the author’s use of the narrative techniques.</w:t>
            </w:r>
          </w:p>
          <w:p w:rsidR="003A7910" w:rsidRPr="00F3256B" w:rsidRDefault="003A7910" w:rsidP="003A7910">
            <w:pPr>
              <w:pStyle w:val="ListParagraph"/>
              <w:numPr>
                <w:ilvl w:val="0"/>
                <w:numId w:val="26"/>
              </w:numPr>
              <w:ind w:right="90"/>
              <w:rPr>
                <w:rFonts w:ascii="Arial Narrow" w:hAnsi="Arial Narrow"/>
              </w:rPr>
            </w:pPr>
            <w:r w:rsidRPr="00F3256B">
              <w:rPr>
                <w:rFonts w:ascii="Arial Narrow" w:hAnsi="Arial Narrow"/>
              </w:rPr>
              <w:t>MLA Citation</w:t>
            </w:r>
            <w:r>
              <w:rPr>
                <w:rFonts w:ascii="Arial Narrow" w:hAnsi="Arial Narrow"/>
              </w:rPr>
              <w:t xml:space="preserve"> is</w:t>
            </w:r>
            <w:r w:rsidRPr="00F3256B">
              <w:rPr>
                <w:rFonts w:ascii="Arial Narrow" w:hAnsi="Arial Narrow"/>
              </w:rPr>
              <w:t xml:space="preserve"> included but contains errors</w:t>
            </w:r>
            <w:r>
              <w:rPr>
                <w:rFonts w:ascii="Arial Narrow" w:hAnsi="Arial Narrow"/>
              </w:rPr>
              <w:t>.</w:t>
            </w:r>
          </w:p>
          <w:p w:rsidR="003A7910" w:rsidRPr="00F3256B" w:rsidRDefault="003A7910" w:rsidP="003A7910">
            <w:pPr>
              <w:pStyle w:val="ListParagraph"/>
              <w:numPr>
                <w:ilvl w:val="0"/>
                <w:numId w:val="26"/>
              </w:numPr>
              <w:ind w:right="90"/>
              <w:rPr>
                <w:rFonts w:ascii="Arial Narrow" w:hAnsi="Arial Narrow"/>
              </w:rPr>
            </w:pPr>
            <w:r>
              <w:rPr>
                <w:rFonts w:ascii="Arial Narrow" w:hAnsi="Arial Narrow"/>
              </w:rPr>
              <w:t>Bio</w:t>
            </w:r>
            <w:r w:rsidRPr="00F3256B">
              <w:rPr>
                <w:rFonts w:ascii="Arial Narrow" w:hAnsi="Arial Narrow"/>
              </w:rPr>
              <w:t xml:space="preserve"> of </w:t>
            </w:r>
            <w:r>
              <w:rPr>
                <w:rFonts w:ascii="Arial Narrow" w:hAnsi="Arial Narrow"/>
              </w:rPr>
              <w:t>the author</w:t>
            </w:r>
            <w:r w:rsidRPr="00F3256B">
              <w:rPr>
                <w:rFonts w:ascii="Arial Narrow" w:hAnsi="Arial Narrow"/>
              </w:rPr>
              <w:t xml:space="preserve"> included but may contain irrelevant information or is taken from a questionable source</w:t>
            </w:r>
          </w:p>
          <w:p w:rsidR="003A7910" w:rsidRPr="00F3256B" w:rsidRDefault="003A7910" w:rsidP="003A7910">
            <w:pPr>
              <w:pStyle w:val="ListParagraph"/>
              <w:numPr>
                <w:ilvl w:val="0"/>
                <w:numId w:val="26"/>
              </w:numPr>
              <w:ind w:right="90"/>
              <w:rPr>
                <w:rFonts w:ascii="Arial Narrow" w:hAnsi="Arial Narrow"/>
              </w:rPr>
            </w:pPr>
            <w:r w:rsidRPr="00F3256B">
              <w:rPr>
                <w:rFonts w:ascii="Arial Narrow" w:hAnsi="Arial Narrow"/>
              </w:rPr>
              <w:t xml:space="preserve">Abstract is included and may address some aspect of the </w:t>
            </w:r>
            <w:r>
              <w:rPr>
                <w:rFonts w:ascii="Arial Narrow" w:hAnsi="Arial Narrow"/>
              </w:rPr>
              <w:t>guiding idea/summary of the work.</w:t>
            </w:r>
          </w:p>
          <w:p w:rsidR="003A7910" w:rsidRPr="00E678AB" w:rsidRDefault="003A7910" w:rsidP="003A7910">
            <w:pPr>
              <w:pStyle w:val="ListParagraph"/>
              <w:numPr>
                <w:ilvl w:val="0"/>
                <w:numId w:val="26"/>
              </w:numPr>
              <w:ind w:right="90"/>
              <w:rPr>
                <w:rFonts w:ascii="Arial Narrow" w:hAnsi="Arial Narrow"/>
                <w:b/>
              </w:rPr>
            </w:pPr>
            <w:r w:rsidRPr="00E678AB">
              <w:rPr>
                <w:rFonts w:ascii="Arial Narrow" w:hAnsi="Arial Narrow"/>
                <w:b/>
              </w:rPr>
              <w:t>Choice of quotations may seem perfunctory or inappropriate; quotations may not demonstrate understanding of text</w:t>
            </w:r>
          </w:p>
          <w:p w:rsidR="003A7910" w:rsidRPr="00E678AB" w:rsidRDefault="003A7910" w:rsidP="003A7910">
            <w:pPr>
              <w:pStyle w:val="ListParagraph"/>
              <w:numPr>
                <w:ilvl w:val="0"/>
                <w:numId w:val="26"/>
              </w:numPr>
              <w:ind w:right="90"/>
              <w:rPr>
                <w:rFonts w:ascii="Arial Narrow" w:hAnsi="Arial Narrow"/>
                <w:b/>
              </w:rPr>
            </w:pPr>
            <w:r w:rsidRPr="00E678AB">
              <w:rPr>
                <w:rFonts w:ascii="Arial Narrow" w:hAnsi="Arial Narrow"/>
                <w:b/>
              </w:rPr>
              <w:t>Attempted discussion of significance and/or connection to novel</w:t>
            </w:r>
          </w:p>
          <w:p w:rsidR="003A7910" w:rsidRPr="00E678AB" w:rsidRDefault="003A7910" w:rsidP="003A7910">
            <w:pPr>
              <w:pStyle w:val="ListParagraph"/>
              <w:numPr>
                <w:ilvl w:val="0"/>
                <w:numId w:val="26"/>
              </w:numPr>
              <w:ind w:right="90"/>
              <w:rPr>
                <w:rFonts w:ascii="Arial Narrow" w:hAnsi="Arial Narrow"/>
                <w:b/>
              </w:rPr>
            </w:pPr>
            <w:r w:rsidRPr="00E678AB">
              <w:rPr>
                <w:rFonts w:ascii="Arial Narrow" w:hAnsi="Arial Narrow"/>
                <w:b/>
              </w:rPr>
              <w:t xml:space="preserve">Discussion may fail to fully develop ideas </w:t>
            </w:r>
          </w:p>
          <w:p w:rsidR="003A7910" w:rsidRPr="00E678AB" w:rsidRDefault="003A7910" w:rsidP="003A7910">
            <w:pPr>
              <w:pStyle w:val="ListParagraph"/>
              <w:numPr>
                <w:ilvl w:val="0"/>
                <w:numId w:val="26"/>
              </w:numPr>
              <w:ind w:right="90"/>
              <w:rPr>
                <w:rFonts w:ascii="Arial Narrow" w:hAnsi="Arial Narrow"/>
                <w:b/>
              </w:rPr>
            </w:pPr>
            <w:r w:rsidRPr="00E678AB">
              <w:rPr>
                <w:rFonts w:ascii="Arial Narrow" w:hAnsi="Arial Narrow"/>
                <w:b/>
              </w:rPr>
              <w:t>Discussion may be occasionally unclear</w:t>
            </w:r>
          </w:p>
          <w:p w:rsidR="003A7910" w:rsidRPr="00F3256B" w:rsidRDefault="003A7910" w:rsidP="003A7910">
            <w:pPr>
              <w:pStyle w:val="ListParagraph"/>
              <w:numPr>
                <w:ilvl w:val="0"/>
                <w:numId w:val="26"/>
              </w:numPr>
              <w:ind w:right="90"/>
              <w:rPr>
                <w:rFonts w:ascii="Arial Narrow" w:hAnsi="Arial Narrow"/>
              </w:rPr>
            </w:pPr>
            <w:r w:rsidRPr="00E678AB">
              <w:rPr>
                <w:rFonts w:ascii="Arial Narrow" w:hAnsi="Arial Narrow"/>
                <w:b/>
              </w:rPr>
              <w:t>Discussion may contain minor inaccuracies or misreading</w:t>
            </w:r>
          </w:p>
        </w:tc>
      </w:tr>
      <w:tr w:rsidR="003A7910" w:rsidRPr="00F3256B" w:rsidTr="001F5214">
        <w:tc>
          <w:tcPr>
            <w:tcW w:w="1440" w:type="dxa"/>
            <w:vAlign w:val="center"/>
          </w:tcPr>
          <w:p w:rsidR="003A7910" w:rsidRPr="00F3256B" w:rsidRDefault="003A7910" w:rsidP="001F5214">
            <w:pPr>
              <w:ind w:right="90"/>
              <w:jc w:val="center"/>
              <w:rPr>
                <w:rFonts w:ascii="Arial Narrow" w:hAnsi="Arial Narrow"/>
              </w:rPr>
            </w:pPr>
            <w:r w:rsidRPr="00F3256B">
              <w:rPr>
                <w:rFonts w:ascii="Arial Narrow" w:hAnsi="Arial Narrow"/>
              </w:rPr>
              <w:t>0-65</w:t>
            </w:r>
          </w:p>
        </w:tc>
        <w:tc>
          <w:tcPr>
            <w:tcW w:w="9270" w:type="dxa"/>
          </w:tcPr>
          <w:p w:rsidR="003A7910" w:rsidRDefault="003A7910" w:rsidP="003A7910">
            <w:pPr>
              <w:pStyle w:val="ListParagraph"/>
              <w:numPr>
                <w:ilvl w:val="0"/>
                <w:numId w:val="27"/>
              </w:numPr>
              <w:ind w:right="90"/>
              <w:rPr>
                <w:rFonts w:ascii="Arial Narrow" w:hAnsi="Arial Narrow"/>
              </w:rPr>
            </w:pPr>
            <w:r>
              <w:rPr>
                <w:rFonts w:ascii="Arial Narrow" w:hAnsi="Arial Narrow"/>
              </w:rPr>
              <w:t>Annotations are missing or show an incomplete understanding of the text and the author’s use of the narrative techniques.</w:t>
            </w:r>
          </w:p>
          <w:p w:rsidR="003A7910" w:rsidRPr="00F3256B" w:rsidRDefault="003A7910" w:rsidP="003A7910">
            <w:pPr>
              <w:pStyle w:val="ListParagraph"/>
              <w:numPr>
                <w:ilvl w:val="0"/>
                <w:numId w:val="27"/>
              </w:numPr>
              <w:ind w:right="90"/>
              <w:rPr>
                <w:rFonts w:ascii="Arial Narrow" w:hAnsi="Arial Narrow"/>
              </w:rPr>
            </w:pPr>
            <w:r w:rsidRPr="00F3256B">
              <w:rPr>
                <w:rFonts w:ascii="Arial Narrow" w:hAnsi="Arial Narrow"/>
              </w:rPr>
              <w:t>MLA Citation is missing</w:t>
            </w:r>
          </w:p>
          <w:p w:rsidR="003A7910" w:rsidRPr="00F3256B" w:rsidRDefault="003A7910" w:rsidP="003A7910">
            <w:pPr>
              <w:pStyle w:val="ListParagraph"/>
              <w:numPr>
                <w:ilvl w:val="0"/>
                <w:numId w:val="27"/>
              </w:numPr>
              <w:ind w:right="90"/>
              <w:rPr>
                <w:rFonts w:ascii="Arial Narrow" w:hAnsi="Arial Narrow"/>
              </w:rPr>
            </w:pPr>
            <w:r w:rsidRPr="00F3256B">
              <w:rPr>
                <w:rFonts w:ascii="Arial Narrow" w:hAnsi="Arial Narrow"/>
              </w:rPr>
              <w:t>Bio is missing or taken from an unacceptable source</w:t>
            </w:r>
          </w:p>
          <w:p w:rsidR="003A7910" w:rsidRPr="00F3256B" w:rsidRDefault="003A7910" w:rsidP="003A7910">
            <w:pPr>
              <w:pStyle w:val="ListParagraph"/>
              <w:numPr>
                <w:ilvl w:val="0"/>
                <w:numId w:val="27"/>
              </w:numPr>
              <w:ind w:right="90"/>
              <w:rPr>
                <w:rFonts w:ascii="Arial Narrow" w:hAnsi="Arial Narrow"/>
              </w:rPr>
            </w:pPr>
            <w:r w:rsidRPr="00F3256B">
              <w:rPr>
                <w:rFonts w:ascii="Arial Narrow" w:hAnsi="Arial Narrow"/>
              </w:rPr>
              <w:t xml:space="preserve">Abstract is missing or inaccurately reflects </w:t>
            </w:r>
            <w:r>
              <w:rPr>
                <w:rFonts w:ascii="Arial Narrow" w:hAnsi="Arial Narrow"/>
              </w:rPr>
              <w:t>the guiding idea/summary of the work</w:t>
            </w:r>
          </w:p>
          <w:p w:rsidR="003A7910" w:rsidRPr="00C131DF" w:rsidRDefault="003A7910" w:rsidP="003A7910">
            <w:pPr>
              <w:pStyle w:val="ListParagraph"/>
              <w:numPr>
                <w:ilvl w:val="0"/>
                <w:numId w:val="27"/>
              </w:numPr>
              <w:ind w:right="90"/>
              <w:rPr>
                <w:rFonts w:ascii="Arial Narrow" w:hAnsi="Arial Narrow"/>
                <w:b/>
              </w:rPr>
            </w:pPr>
            <w:r w:rsidRPr="00C131DF">
              <w:rPr>
                <w:rFonts w:ascii="Arial Narrow" w:hAnsi="Arial Narrow"/>
                <w:b/>
              </w:rPr>
              <w:t>Quotations or explanations missing</w:t>
            </w:r>
          </w:p>
          <w:p w:rsidR="003A7910" w:rsidRPr="00C131DF" w:rsidRDefault="003A7910" w:rsidP="003A7910">
            <w:pPr>
              <w:pStyle w:val="ListParagraph"/>
              <w:numPr>
                <w:ilvl w:val="0"/>
                <w:numId w:val="27"/>
              </w:numPr>
              <w:ind w:right="90"/>
              <w:rPr>
                <w:rFonts w:ascii="Arial Narrow" w:hAnsi="Arial Narrow"/>
                <w:b/>
              </w:rPr>
            </w:pPr>
            <w:r w:rsidRPr="00C131DF">
              <w:rPr>
                <w:rFonts w:ascii="Arial Narrow" w:hAnsi="Arial Narrow"/>
                <w:b/>
              </w:rPr>
              <w:t>Explanations only briefly attempted; explanations undeveloped</w:t>
            </w:r>
          </w:p>
          <w:p w:rsidR="003A7910" w:rsidRPr="00C131DF" w:rsidRDefault="003A7910" w:rsidP="003A7910">
            <w:pPr>
              <w:pStyle w:val="ListParagraph"/>
              <w:numPr>
                <w:ilvl w:val="0"/>
                <w:numId w:val="27"/>
              </w:numPr>
              <w:ind w:right="90"/>
              <w:rPr>
                <w:rFonts w:ascii="Arial Narrow" w:hAnsi="Arial Narrow"/>
                <w:b/>
              </w:rPr>
            </w:pPr>
            <w:r w:rsidRPr="00C131DF">
              <w:rPr>
                <w:rFonts w:ascii="Arial Narrow" w:hAnsi="Arial Narrow"/>
                <w:b/>
              </w:rPr>
              <w:t>Choice of quotations or explanations may be unclear and may fail to demonstrate even a basic understanding of the text</w:t>
            </w:r>
          </w:p>
          <w:p w:rsidR="003A7910" w:rsidRPr="00F3256B" w:rsidRDefault="003A7910" w:rsidP="003A7910">
            <w:pPr>
              <w:pStyle w:val="ListParagraph"/>
              <w:numPr>
                <w:ilvl w:val="0"/>
                <w:numId w:val="27"/>
              </w:numPr>
              <w:ind w:right="90"/>
              <w:rPr>
                <w:rFonts w:ascii="Arial Narrow" w:hAnsi="Arial Narrow"/>
              </w:rPr>
            </w:pPr>
            <w:r w:rsidRPr="00C131DF">
              <w:rPr>
                <w:rFonts w:ascii="Arial Narrow" w:hAnsi="Arial Narrow"/>
                <w:b/>
              </w:rPr>
              <w:t>Explanations contain frequent and serious inaccuracies</w:t>
            </w:r>
          </w:p>
        </w:tc>
      </w:tr>
    </w:tbl>
    <w:p w:rsidR="00B05C0C" w:rsidRDefault="00B05C0C" w:rsidP="00040718">
      <w:pPr>
        <w:pStyle w:val="Heading1"/>
        <w:ind w:left="0"/>
        <w:jc w:val="left"/>
        <w:rPr>
          <w:rFonts w:ascii="Times New Roman" w:hAnsi="Times New Roman"/>
          <w:sz w:val="22"/>
        </w:rPr>
      </w:pPr>
    </w:p>
    <w:p w:rsidR="00617CD2" w:rsidRDefault="00617CD2">
      <w:pPr>
        <w:pStyle w:val="Heading1"/>
        <w:rPr>
          <w:rFonts w:ascii="Times New Roman" w:hAnsi="Times New Roman"/>
          <w:sz w:val="22"/>
        </w:rPr>
      </w:pPr>
      <w:r>
        <w:rPr>
          <w:rFonts w:ascii="Times New Roman" w:hAnsi="Times New Roman"/>
          <w:sz w:val="22"/>
        </w:rPr>
        <w:t>Planning and Writing a Research Paper</w:t>
      </w:r>
    </w:p>
    <w:p w:rsidR="00617CD2" w:rsidRDefault="00617CD2">
      <w:pPr>
        <w:ind w:left="-720" w:right="-720"/>
        <w:rPr>
          <w:sz w:val="22"/>
        </w:rPr>
      </w:pPr>
      <w:r>
        <w:rPr>
          <w:sz w:val="22"/>
        </w:rPr>
        <w:t xml:space="preserve">Writing an essay of any type requires the same skills of organization and planning, but since this research paper is particularly large and its focus is somewhat different, you might need to consider a few things.  </w:t>
      </w:r>
    </w:p>
    <w:p w:rsidR="00617CD2" w:rsidRDefault="00617CD2">
      <w:pPr>
        <w:ind w:left="-720" w:right="-720"/>
        <w:rPr>
          <w:sz w:val="22"/>
        </w:rPr>
      </w:pPr>
    </w:p>
    <w:p w:rsidR="00F1785E" w:rsidRDefault="00F1785E">
      <w:pPr>
        <w:ind w:left="-720" w:right="-720"/>
        <w:rPr>
          <w:sz w:val="22"/>
        </w:rPr>
      </w:pPr>
    </w:p>
    <w:p w:rsidR="00617CD2" w:rsidRDefault="00617CD2">
      <w:pPr>
        <w:pStyle w:val="Heading1"/>
        <w:rPr>
          <w:rFonts w:ascii="Times New Roman" w:hAnsi="Times New Roman"/>
          <w:sz w:val="22"/>
        </w:rPr>
      </w:pPr>
      <w:r>
        <w:rPr>
          <w:rFonts w:ascii="Times New Roman" w:hAnsi="Times New Roman"/>
          <w:sz w:val="22"/>
        </w:rPr>
        <w:t>Argumentation and Inquiry</w:t>
      </w:r>
    </w:p>
    <w:p w:rsidR="00617CD2" w:rsidRDefault="00617CD2">
      <w:pPr>
        <w:ind w:left="-720" w:right="-720"/>
        <w:rPr>
          <w:sz w:val="22"/>
        </w:rPr>
      </w:pPr>
      <w:r>
        <w:rPr>
          <w:sz w:val="22"/>
        </w:rPr>
        <w:t>Because you’re dealing with a broad topic and the ideas of many other thinkers, you won’t be writing the same kind of argument that you normally write in literary analysis papers.  You’re not trying to “win” an argument or to prove one point throughout a paper. Instead, your “argument” is an inquiry: you are exploring an issue, learning about the history of thought on that issue, discussing its complexities, and applying it to various works of literature.</w:t>
      </w:r>
    </w:p>
    <w:p w:rsidR="00617CD2" w:rsidRDefault="00617CD2">
      <w:pPr>
        <w:ind w:left="-720" w:right="-720"/>
        <w:rPr>
          <w:sz w:val="22"/>
        </w:rPr>
      </w:pPr>
    </w:p>
    <w:p w:rsidR="00F1785E" w:rsidRDefault="00F1785E">
      <w:pPr>
        <w:ind w:left="-720" w:right="-720"/>
        <w:rPr>
          <w:sz w:val="22"/>
        </w:rPr>
      </w:pPr>
    </w:p>
    <w:p w:rsidR="00617CD2" w:rsidRDefault="00617CD2">
      <w:pPr>
        <w:pStyle w:val="Heading1"/>
        <w:rPr>
          <w:rFonts w:ascii="Times New Roman" w:hAnsi="Times New Roman"/>
          <w:sz w:val="22"/>
        </w:rPr>
      </w:pPr>
      <w:r>
        <w:rPr>
          <w:rFonts w:ascii="Times New Roman" w:hAnsi="Times New Roman"/>
          <w:sz w:val="22"/>
        </w:rPr>
        <w:t>Organizing Your Research</w:t>
      </w:r>
    </w:p>
    <w:p w:rsidR="00617CD2" w:rsidRDefault="00617CD2">
      <w:pPr>
        <w:ind w:left="-720" w:right="-720"/>
        <w:rPr>
          <w:sz w:val="22"/>
        </w:rPr>
      </w:pPr>
      <w:r>
        <w:rPr>
          <w:sz w:val="22"/>
        </w:rPr>
        <w:t xml:space="preserve">This step depends on your topic, sources, and personality, but I’ll tell you how I would go about organizing my paper.  What follows is not meant to restrict your ideas or style; these are only suggestions. </w:t>
      </w:r>
    </w:p>
    <w:p w:rsidR="00617CD2" w:rsidRDefault="00617CD2">
      <w:pPr>
        <w:numPr>
          <w:ilvl w:val="0"/>
          <w:numId w:val="5"/>
        </w:numPr>
        <w:ind w:right="-720"/>
        <w:rPr>
          <w:sz w:val="22"/>
        </w:rPr>
      </w:pPr>
      <w:r>
        <w:rPr>
          <w:sz w:val="22"/>
        </w:rPr>
        <w:t>Lay out all of your sources and skim over your thematic comments about each.</w:t>
      </w:r>
    </w:p>
    <w:p w:rsidR="00617CD2" w:rsidRDefault="00617CD2">
      <w:pPr>
        <w:numPr>
          <w:ilvl w:val="0"/>
          <w:numId w:val="5"/>
        </w:numPr>
        <w:ind w:right="-720"/>
        <w:rPr>
          <w:sz w:val="22"/>
        </w:rPr>
      </w:pPr>
      <w:r>
        <w:rPr>
          <w:sz w:val="22"/>
        </w:rPr>
        <w:t xml:space="preserve"> List all of the different ideas about and aspects of your topic that come up in the sources.</w:t>
      </w:r>
    </w:p>
    <w:p w:rsidR="00617CD2" w:rsidRDefault="00617CD2">
      <w:pPr>
        <w:numPr>
          <w:ilvl w:val="0"/>
          <w:numId w:val="5"/>
        </w:numPr>
        <w:ind w:right="-720"/>
        <w:rPr>
          <w:sz w:val="22"/>
        </w:rPr>
      </w:pPr>
      <w:r>
        <w:rPr>
          <w:sz w:val="22"/>
        </w:rPr>
        <w:t>Try to arrange these ideas or aspects into categories.</w:t>
      </w:r>
    </w:p>
    <w:p w:rsidR="00617CD2" w:rsidRDefault="00617CD2">
      <w:pPr>
        <w:numPr>
          <w:ilvl w:val="1"/>
          <w:numId w:val="5"/>
        </w:numPr>
        <w:ind w:right="-720"/>
        <w:rPr>
          <w:sz w:val="22"/>
        </w:rPr>
      </w:pPr>
      <w:r>
        <w:rPr>
          <w:sz w:val="22"/>
        </w:rPr>
        <w:t>Group the ideas based on what they reveal about your topic.</w:t>
      </w:r>
    </w:p>
    <w:p w:rsidR="00617CD2" w:rsidRDefault="00617CD2">
      <w:pPr>
        <w:numPr>
          <w:ilvl w:val="0"/>
          <w:numId w:val="9"/>
        </w:numPr>
        <w:ind w:right="-720"/>
        <w:rPr>
          <w:sz w:val="22"/>
        </w:rPr>
      </w:pPr>
      <w:r>
        <w:rPr>
          <w:sz w:val="22"/>
        </w:rPr>
        <w:t>Definitions of the topic</w:t>
      </w:r>
    </w:p>
    <w:p w:rsidR="00617CD2" w:rsidRDefault="00617CD2">
      <w:pPr>
        <w:numPr>
          <w:ilvl w:val="0"/>
          <w:numId w:val="9"/>
        </w:numPr>
        <w:ind w:right="-720"/>
        <w:rPr>
          <w:sz w:val="22"/>
        </w:rPr>
      </w:pPr>
      <w:r>
        <w:rPr>
          <w:sz w:val="22"/>
        </w:rPr>
        <w:t>Aspects of the topic</w:t>
      </w:r>
    </w:p>
    <w:p w:rsidR="00617CD2" w:rsidRDefault="00617CD2">
      <w:pPr>
        <w:numPr>
          <w:ilvl w:val="0"/>
          <w:numId w:val="9"/>
        </w:numPr>
        <w:ind w:right="-720"/>
        <w:rPr>
          <w:sz w:val="22"/>
        </w:rPr>
      </w:pPr>
      <w:r>
        <w:rPr>
          <w:sz w:val="22"/>
        </w:rPr>
        <w:t>Arguments or controversies about the topic</w:t>
      </w:r>
    </w:p>
    <w:p w:rsidR="00617CD2" w:rsidRDefault="00617CD2">
      <w:pPr>
        <w:numPr>
          <w:ilvl w:val="0"/>
          <w:numId w:val="9"/>
        </w:numPr>
        <w:ind w:right="-720"/>
        <w:rPr>
          <w:sz w:val="22"/>
        </w:rPr>
      </w:pPr>
      <w:r>
        <w:rPr>
          <w:sz w:val="22"/>
        </w:rPr>
        <w:t>Implications of the topic on life or human nature</w:t>
      </w:r>
    </w:p>
    <w:p w:rsidR="00617CD2" w:rsidRDefault="00617CD2">
      <w:pPr>
        <w:numPr>
          <w:ilvl w:val="1"/>
          <w:numId w:val="5"/>
        </w:numPr>
        <w:ind w:right="-720"/>
        <w:rPr>
          <w:sz w:val="22"/>
        </w:rPr>
      </w:pPr>
      <w:r>
        <w:rPr>
          <w:sz w:val="22"/>
        </w:rPr>
        <w:t>You might also group ideas from broadest to narrowest or vice-versa</w:t>
      </w:r>
    </w:p>
    <w:p w:rsidR="00617CD2" w:rsidRDefault="00617CD2">
      <w:pPr>
        <w:numPr>
          <w:ilvl w:val="0"/>
          <w:numId w:val="10"/>
        </w:numPr>
        <w:ind w:right="-720"/>
        <w:rPr>
          <w:sz w:val="22"/>
        </w:rPr>
      </w:pPr>
      <w:r>
        <w:rPr>
          <w:sz w:val="22"/>
        </w:rPr>
        <w:t>e.g. love of spouse, love of family, love in society, universal love</w:t>
      </w:r>
    </w:p>
    <w:p w:rsidR="00617CD2" w:rsidRDefault="00617CD2">
      <w:pPr>
        <w:numPr>
          <w:ilvl w:val="1"/>
          <w:numId w:val="5"/>
        </w:numPr>
        <w:ind w:right="-720"/>
        <w:rPr>
          <w:sz w:val="22"/>
        </w:rPr>
      </w:pPr>
      <w:r>
        <w:rPr>
          <w:sz w:val="22"/>
        </w:rPr>
        <w:t>You can group ideas by historical progression</w:t>
      </w:r>
    </w:p>
    <w:p w:rsidR="00617CD2" w:rsidRDefault="00617CD2">
      <w:pPr>
        <w:numPr>
          <w:ilvl w:val="0"/>
          <w:numId w:val="10"/>
        </w:numPr>
        <w:ind w:right="-1080"/>
        <w:rPr>
          <w:sz w:val="22"/>
        </w:rPr>
      </w:pPr>
      <w:r>
        <w:rPr>
          <w:sz w:val="22"/>
        </w:rPr>
        <w:t>e.g. ancient ideas of virtue, renaissance ideas of virtue, postmodern ideas of virtue</w:t>
      </w:r>
    </w:p>
    <w:p w:rsidR="00617CD2" w:rsidRDefault="00617CD2">
      <w:pPr>
        <w:numPr>
          <w:ilvl w:val="1"/>
          <w:numId w:val="5"/>
        </w:numPr>
        <w:ind w:right="-720"/>
        <w:rPr>
          <w:sz w:val="22"/>
        </w:rPr>
      </w:pPr>
      <w:r>
        <w:rPr>
          <w:sz w:val="22"/>
        </w:rPr>
        <w:t>You can also match up or sequence opposing or divergent views</w:t>
      </w:r>
    </w:p>
    <w:p w:rsidR="00617CD2" w:rsidRDefault="00617CD2">
      <w:pPr>
        <w:numPr>
          <w:ilvl w:val="0"/>
          <w:numId w:val="10"/>
        </w:numPr>
        <w:ind w:right="-720"/>
        <w:rPr>
          <w:sz w:val="22"/>
        </w:rPr>
      </w:pPr>
      <w:r>
        <w:rPr>
          <w:sz w:val="22"/>
        </w:rPr>
        <w:t>e.g.  religious views of self, philosophical views of self, psychological views of self, biological views of self</w:t>
      </w:r>
    </w:p>
    <w:p w:rsidR="00617CD2" w:rsidRDefault="00617CD2">
      <w:pPr>
        <w:numPr>
          <w:ilvl w:val="1"/>
          <w:numId w:val="5"/>
        </w:numPr>
        <w:ind w:right="-720"/>
        <w:rPr>
          <w:sz w:val="22"/>
        </w:rPr>
      </w:pPr>
      <w:r>
        <w:rPr>
          <w:sz w:val="22"/>
        </w:rPr>
        <w:t>You might also group all of your sources and ideas around your novel</w:t>
      </w:r>
    </w:p>
    <w:p w:rsidR="00617CD2" w:rsidRDefault="00617CD2">
      <w:pPr>
        <w:numPr>
          <w:ilvl w:val="0"/>
          <w:numId w:val="10"/>
        </w:numPr>
        <w:ind w:right="-720"/>
        <w:rPr>
          <w:sz w:val="22"/>
        </w:rPr>
      </w:pPr>
      <w:r>
        <w:rPr>
          <w:sz w:val="22"/>
        </w:rPr>
        <w:t>How does each piece help you understand or contrast with the novel?</w:t>
      </w:r>
    </w:p>
    <w:p w:rsidR="00617CD2" w:rsidRDefault="00617CD2">
      <w:pPr>
        <w:numPr>
          <w:ilvl w:val="0"/>
          <w:numId w:val="13"/>
        </w:numPr>
        <w:ind w:right="-720"/>
        <w:rPr>
          <w:sz w:val="22"/>
        </w:rPr>
      </w:pPr>
      <w:r>
        <w:rPr>
          <w:sz w:val="22"/>
        </w:rPr>
        <w:t>Which support the novel’s view of the theme?</w:t>
      </w:r>
    </w:p>
    <w:p w:rsidR="00617CD2" w:rsidRDefault="00617CD2">
      <w:pPr>
        <w:numPr>
          <w:ilvl w:val="0"/>
          <w:numId w:val="13"/>
        </w:numPr>
        <w:ind w:right="-720"/>
        <w:rPr>
          <w:sz w:val="22"/>
        </w:rPr>
      </w:pPr>
      <w:r>
        <w:rPr>
          <w:sz w:val="22"/>
        </w:rPr>
        <w:t>Which expand the novel’s view?</w:t>
      </w:r>
    </w:p>
    <w:p w:rsidR="00617CD2" w:rsidRDefault="00617CD2">
      <w:pPr>
        <w:numPr>
          <w:ilvl w:val="0"/>
          <w:numId w:val="13"/>
        </w:numPr>
        <w:ind w:right="-720"/>
        <w:rPr>
          <w:sz w:val="22"/>
        </w:rPr>
      </w:pPr>
      <w:r>
        <w:rPr>
          <w:sz w:val="22"/>
        </w:rPr>
        <w:t>Which contrast the novel’s view?</w:t>
      </w:r>
    </w:p>
    <w:p w:rsidR="00617CD2" w:rsidRDefault="00617CD2">
      <w:pPr>
        <w:ind w:left="2520" w:right="-720"/>
        <w:rPr>
          <w:sz w:val="22"/>
        </w:rPr>
      </w:pPr>
    </w:p>
    <w:p w:rsidR="00617CD2" w:rsidRDefault="00617CD2">
      <w:pPr>
        <w:ind w:left="-720" w:right="-720"/>
        <w:rPr>
          <w:sz w:val="22"/>
        </w:rPr>
      </w:pPr>
    </w:p>
    <w:p w:rsidR="00F1785E" w:rsidRDefault="00F1785E">
      <w:pPr>
        <w:ind w:left="-720" w:right="-720"/>
        <w:rPr>
          <w:sz w:val="22"/>
        </w:rPr>
      </w:pPr>
    </w:p>
    <w:p w:rsidR="00617CD2" w:rsidRDefault="00617CD2">
      <w:pPr>
        <w:pStyle w:val="Heading2"/>
        <w:rPr>
          <w:rFonts w:ascii="Times New Roman" w:hAnsi="Times New Roman"/>
          <w:b/>
          <w:bCs/>
          <w:sz w:val="22"/>
        </w:rPr>
      </w:pPr>
      <w:r>
        <w:rPr>
          <w:rFonts w:ascii="Times New Roman" w:hAnsi="Times New Roman"/>
          <w:b/>
          <w:bCs/>
          <w:sz w:val="22"/>
        </w:rPr>
        <w:t>Drafting the Paper</w:t>
      </w:r>
    </w:p>
    <w:p w:rsidR="00617CD2" w:rsidRDefault="00617CD2" w:rsidP="00235854">
      <w:pPr>
        <w:pStyle w:val="BodyText"/>
        <w:ind w:left="-720" w:right="-720"/>
      </w:pPr>
      <w:r>
        <w:t xml:space="preserve">At this point, you should be able to start filling in your paragraphs.  You might skip the introduction until after you write the body; sometimes that’s easier.  </w:t>
      </w:r>
    </w:p>
    <w:p w:rsidR="00617CD2" w:rsidRPr="00235854" w:rsidRDefault="00617CD2" w:rsidP="00235854">
      <w:pPr>
        <w:ind w:left="-720" w:right="-720"/>
        <w:rPr>
          <w:sz w:val="22"/>
        </w:rPr>
      </w:pPr>
      <w:r>
        <w:rPr>
          <w:sz w:val="22"/>
        </w:rPr>
        <w:t xml:space="preserve">Just ask me if you have any more questions.  See what kind of organization you can come up with and let me take a look at it.  </w:t>
      </w:r>
    </w:p>
    <w:p w:rsidR="00AA3C81" w:rsidRDefault="00AA3C81">
      <w:pPr>
        <w:pStyle w:val="Heading1"/>
        <w:rPr>
          <w:sz w:val="28"/>
        </w:rPr>
      </w:pPr>
    </w:p>
    <w:p w:rsidR="00AA3C81" w:rsidRDefault="00AA3C81">
      <w:pPr>
        <w:pStyle w:val="Heading1"/>
        <w:rPr>
          <w:sz w:val="28"/>
        </w:rPr>
      </w:pPr>
    </w:p>
    <w:p w:rsidR="00AA3C81" w:rsidRDefault="00AA3C81">
      <w:pPr>
        <w:pStyle w:val="Heading1"/>
        <w:rPr>
          <w:sz w:val="28"/>
        </w:rPr>
      </w:pPr>
    </w:p>
    <w:p w:rsidR="00AA3C81" w:rsidRDefault="00AA3C81">
      <w:pPr>
        <w:pStyle w:val="Heading1"/>
        <w:rPr>
          <w:sz w:val="28"/>
        </w:rPr>
      </w:pPr>
    </w:p>
    <w:p w:rsidR="00F1785E" w:rsidRPr="00F1785E" w:rsidRDefault="00F1785E" w:rsidP="00F1785E"/>
    <w:p w:rsidR="00AA4113" w:rsidRDefault="00AA4113">
      <w:pPr>
        <w:pStyle w:val="Heading1"/>
        <w:rPr>
          <w:sz w:val="28"/>
        </w:rPr>
      </w:pPr>
    </w:p>
    <w:p w:rsidR="00617CD2" w:rsidRDefault="00617CD2">
      <w:pPr>
        <w:pStyle w:val="Heading1"/>
        <w:rPr>
          <w:sz w:val="28"/>
        </w:rPr>
      </w:pPr>
      <w:r>
        <w:rPr>
          <w:sz w:val="28"/>
        </w:rPr>
        <w:t>Conceptual Inquiry Thought Paper—Synthesis Essay Rubric</w:t>
      </w:r>
    </w:p>
    <w:p w:rsidR="00617CD2" w:rsidRDefault="00617CD2">
      <w:pPr>
        <w:ind w:left="-720" w:right="-720"/>
        <w:rPr>
          <w:rFonts w:ascii="Trebuchet MS" w:hAnsi="Trebuchet MS"/>
        </w:rPr>
      </w:pPr>
    </w:p>
    <w:p w:rsidR="00617CD2" w:rsidRDefault="00617CD2">
      <w:pPr>
        <w:ind w:left="-720" w:right="-720"/>
        <w:rPr>
          <w:rFonts w:ascii="Trebuchet MS" w:hAnsi="Trebuchet MS"/>
        </w:rPr>
      </w:pPr>
      <w:r>
        <w:rPr>
          <w:rFonts w:ascii="Trebuchet MS" w:hAnsi="Trebuchet MS"/>
          <w:b/>
          <w:bCs/>
        </w:rPr>
        <w:t>An “A” essay can be characterized by</w:t>
      </w:r>
      <w:r>
        <w:rPr>
          <w:rFonts w:ascii="Trebuchet MS" w:hAnsi="Trebuchet MS"/>
        </w:rPr>
        <w:t>:</w:t>
      </w:r>
    </w:p>
    <w:p w:rsidR="00617CD2" w:rsidRDefault="00617CD2">
      <w:pPr>
        <w:numPr>
          <w:ilvl w:val="0"/>
          <w:numId w:val="14"/>
        </w:numPr>
        <w:ind w:right="-720"/>
        <w:rPr>
          <w:rFonts w:ascii="Trebuchet MS" w:hAnsi="Trebuchet MS"/>
        </w:rPr>
      </w:pPr>
      <w:r>
        <w:rPr>
          <w:rFonts w:ascii="Trebuchet MS" w:hAnsi="Trebuchet MS"/>
        </w:rPr>
        <w:t>A clear, complex, sophisticated thesis or focus</w:t>
      </w:r>
    </w:p>
    <w:p w:rsidR="00617CD2" w:rsidRDefault="00617CD2">
      <w:pPr>
        <w:numPr>
          <w:ilvl w:val="0"/>
          <w:numId w:val="14"/>
        </w:numPr>
        <w:ind w:right="-720"/>
        <w:rPr>
          <w:rFonts w:ascii="Trebuchet MS" w:hAnsi="Trebuchet MS"/>
        </w:rPr>
      </w:pPr>
      <w:r>
        <w:rPr>
          <w:rFonts w:ascii="Trebuchet MS" w:hAnsi="Trebuchet MS"/>
        </w:rPr>
        <w:t>Organization of an argument/inquiry that is clear and logically sequenced throughout the essay</w:t>
      </w:r>
    </w:p>
    <w:p w:rsidR="00617CD2" w:rsidRDefault="00617CD2">
      <w:pPr>
        <w:numPr>
          <w:ilvl w:val="0"/>
          <w:numId w:val="14"/>
        </w:numPr>
        <w:ind w:right="-720"/>
        <w:rPr>
          <w:rFonts w:ascii="Trebuchet MS" w:hAnsi="Trebuchet MS"/>
        </w:rPr>
      </w:pPr>
      <w:r>
        <w:rPr>
          <w:rFonts w:ascii="Trebuchet MS" w:hAnsi="Trebuchet MS"/>
        </w:rPr>
        <w:t>Research that is synthesized from almost all sources into a cohesive, intellectually astute paper</w:t>
      </w:r>
    </w:p>
    <w:p w:rsidR="00617CD2" w:rsidRDefault="00617CD2">
      <w:pPr>
        <w:numPr>
          <w:ilvl w:val="0"/>
          <w:numId w:val="14"/>
        </w:numPr>
        <w:ind w:right="-720"/>
        <w:rPr>
          <w:rFonts w:ascii="Trebuchet MS" w:hAnsi="Trebuchet MS"/>
        </w:rPr>
      </w:pPr>
      <w:r>
        <w:rPr>
          <w:rFonts w:ascii="Trebuchet MS" w:hAnsi="Trebuchet MS"/>
        </w:rPr>
        <w:t>Resources that are clearly connected and obviously strong, appropriate choices for argument/inquiry concept</w:t>
      </w:r>
    </w:p>
    <w:p w:rsidR="00617CD2" w:rsidRDefault="00617CD2">
      <w:pPr>
        <w:numPr>
          <w:ilvl w:val="0"/>
          <w:numId w:val="14"/>
        </w:numPr>
        <w:ind w:right="-720"/>
        <w:rPr>
          <w:rFonts w:ascii="Trebuchet MS" w:hAnsi="Trebuchet MS"/>
        </w:rPr>
      </w:pPr>
      <w:r>
        <w:rPr>
          <w:rFonts w:ascii="Trebuchet MS" w:hAnsi="Trebuchet MS"/>
        </w:rPr>
        <w:t>Adequate support, elaboration, and exploration of individual ideas</w:t>
      </w:r>
    </w:p>
    <w:p w:rsidR="00617CD2" w:rsidRDefault="00617CD2">
      <w:pPr>
        <w:numPr>
          <w:ilvl w:val="0"/>
          <w:numId w:val="14"/>
        </w:numPr>
        <w:ind w:right="-720"/>
        <w:rPr>
          <w:rFonts w:ascii="Trebuchet MS" w:hAnsi="Trebuchet MS"/>
        </w:rPr>
      </w:pPr>
      <w:r>
        <w:rPr>
          <w:rFonts w:ascii="Trebuchet MS" w:hAnsi="Trebuchet MS"/>
        </w:rPr>
        <w:t>MLA citations/conventions that are formatted correctly</w:t>
      </w:r>
    </w:p>
    <w:p w:rsidR="00617CD2" w:rsidRDefault="00617CD2">
      <w:pPr>
        <w:numPr>
          <w:ilvl w:val="0"/>
          <w:numId w:val="14"/>
        </w:numPr>
        <w:ind w:right="-720"/>
        <w:rPr>
          <w:rFonts w:ascii="Trebuchet MS" w:hAnsi="Trebuchet MS"/>
        </w:rPr>
      </w:pPr>
      <w:r>
        <w:rPr>
          <w:rFonts w:ascii="Trebuchet MS" w:hAnsi="Trebuchet MS"/>
        </w:rPr>
        <w:t>Grammatical and mechanical accuracy</w:t>
      </w:r>
    </w:p>
    <w:p w:rsidR="00617CD2" w:rsidRDefault="00617CD2">
      <w:pPr>
        <w:ind w:right="-720"/>
        <w:rPr>
          <w:rFonts w:ascii="Trebuchet MS" w:hAnsi="Trebuchet MS"/>
        </w:rPr>
      </w:pPr>
    </w:p>
    <w:p w:rsidR="00617CD2" w:rsidRDefault="00617CD2">
      <w:pPr>
        <w:ind w:left="-720" w:right="-720"/>
        <w:rPr>
          <w:rFonts w:ascii="Trebuchet MS" w:hAnsi="Trebuchet MS"/>
        </w:rPr>
      </w:pPr>
      <w:r>
        <w:rPr>
          <w:rFonts w:ascii="Trebuchet MS" w:hAnsi="Trebuchet MS"/>
          <w:b/>
          <w:bCs/>
        </w:rPr>
        <w:t>A “B” essay can be characterized by</w:t>
      </w:r>
      <w:r>
        <w:rPr>
          <w:rFonts w:ascii="Trebuchet MS" w:hAnsi="Trebuchet MS"/>
        </w:rPr>
        <w:t>:</w:t>
      </w:r>
    </w:p>
    <w:p w:rsidR="00617CD2" w:rsidRDefault="00617CD2">
      <w:pPr>
        <w:numPr>
          <w:ilvl w:val="0"/>
          <w:numId w:val="14"/>
        </w:numPr>
        <w:ind w:right="-720"/>
        <w:rPr>
          <w:rFonts w:ascii="Trebuchet MS" w:hAnsi="Trebuchet MS"/>
        </w:rPr>
      </w:pPr>
      <w:r>
        <w:rPr>
          <w:rFonts w:ascii="Trebuchet MS" w:hAnsi="Trebuchet MS"/>
        </w:rPr>
        <w:t>A clear, sophisticated thesis or focus</w:t>
      </w:r>
    </w:p>
    <w:p w:rsidR="00617CD2" w:rsidRDefault="00617CD2">
      <w:pPr>
        <w:numPr>
          <w:ilvl w:val="0"/>
          <w:numId w:val="14"/>
        </w:numPr>
        <w:ind w:right="-720"/>
        <w:rPr>
          <w:rFonts w:ascii="Trebuchet MS" w:hAnsi="Trebuchet MS"/>
        </w:rPr>
      </w:pPr>
      <w:r>
        <w:rPr>
          <w:rFonts w:ascii="Trebuchet MS" w:hAnsi="Trebuchet MS"/>
        </w:rPr>
        <w:t>Organization of argument/inquiry that is clear and logically sequenced in most of the essay</w:t>
      </w:r>
    </w:p>
    <w:p w:rsidR="00617CD2" w:rsidRDefault="00617CD2">
      <w:pPr>
        <w:numPr>
          <w:ilvl w:val="0"/>
          <w:numId w:val="14"/>
        </w:numPr>
        <w:ind w:right="-720"/>
        <w:rPr>
          <w:rFonts w:ascii="Trebuchet MS" w:hAnsi="Trebuchet MS"/>
        </w:rPr>
      </w:pPr>
      <w:r>
        <w:rPr>
          <w:rFonts w:ascii="Trebuchet MS" w:hAnsi="Trebuchet MS"/>
        </w:rPr>
        <w:t>Research that is synthesized from most sources into a generally cohesive paper</w:t>
      </w:r>
    </w:p>
    <w:p w:rsidR="00617CD2" w:rsidRDefault="00617CD2">
      <w:pPr>
        <w:numPr>
          <w:ilvl w:val="0"/>
          <w:numId w:val="14"/>
        </w:numPr>
        <w:ind w:right="-720"/>
        <w:rPr>
          <w:rFonts w:ascii="Trebuchet MS" w:hAnsi="Trebuchet MS"/>
        </w:rPr>
      </w:pPr>
      <w:r>
        <w:rPr>
          <w:rFonts w:ascii="Trebuchet MS" w:hAnsi="Trebuchet MS"/>
        </w:rPr>
        <w:t>Resources that are connected and appropriate choices for argument/inquiry concept</w:t>
      </w:r>
    </w:p>
    <w:p w:rsidR="00617CD2" w:rsidRDefault="00617CD2">
      <w:pPr>
        <w:numPr>
          <w:ilvl w:val="0"/>
          <w:numId w:val="14"/>
        </w:numPr>
        <w:ind w:right="-720"/>
        <w:rPr>
          <w:rFonts w:ascii="Trebuchet MS" w:hAnsi="Trebuchet MS"/>
        </w:rPr>
      </w:pPr>
      <w:r>
        <w:rPr>
          <w:rFonts w:ascii="Trebuchet MS" w:hAnsi="Trebuchet MS"/>
        </w:rPr>
        <w:t>Adequate support, elaboration, and exploration of individual ideas</w:t>
      </w:r>
    </w:p>
    <w:p w:rsidR="00617CD2" w:rsidRDefault="00617CD2">
      <w:pPr>
        <w:numPr>
          <w:ilvl w:val="0"/>
          <w:numId w:val="14"/>
        </w:numPr>
        <w:ind w:right="-720"/>
        <w:rPr>
          <w:rFonts w:ascii="Trebuchet MS" w:hAnsi="Trebuchet MS"/>
        </w:rPr>
      </w:pPr>
      <w:r>
        <w:rPr>
          <w:rFonts w:ascii="Trebuchet MS" w:hAnsi="Trebuchet MS"/>
        </w:rPr>
        <w:t>MLA citations/conventions correctly formatted, for the most part</w:t>
      </w:r>
    </w:p>
    <w:p w:rsidR="00617CD2" w:rsidRDefault="00617CD2">
      <w:pPr>
        <w:numPr>
          <w:ilvl w:val="0"/>
          <w:numId w:val="14"/>
        </w:numPr>
        <w:ind w:right="-720"/>
        <w:rPr>
          <w:rFonts w:ascii="Trebuchet MS" w:hAnsi="Trebuchet MS"/>
        </w:rPr>
      </w:pPr>
      <w:r>
        <w:rPr>
          <w:rFonts w:ascii="Trebuchet MS" w:hAnsi="Trebuchet MS"/>
        </w:rPr>
        <w:t>Grammatical and mechanical accuracy</w:t>
      </w:r>
    </w:p>
    <w:p w:rsidR="00617CD2" w:rsidRDefault="00617CD2">
      <w:pPr>
        <w:ind w:left="-720" w:right="-720"/>
        <w:rPr>
          <w:rFonts w:ascii="Trebuchet MS" w:hAnsi="Trebuchet MS"/>
        </w:rPr>
      </w:pPr>
    </w:p>
    <w:p w:rsidR="00617CD2" w:rsidRDefault="00617CD2">
      <w:pPr>
        <w:ind w:left="-720" w:right="-720"/>
        <w:rPr>
          <w:rFonts w:ascii="Trebuchet MS" w:hAnsi="Trebuchet MS"/>
        </w:rPr>
      </w:pPr>
      <w:r>
        <w:rPr>
          <w:rFonts w:ascii="Trebuchet MS" w:hAnsi="Trebuchet MS"/>
          <w:b/>
          <w:bCs/>
        </w:rPr>
        <w:t>A “C” essay can be characterized by</w:t>
      </w:r>
      <w:r>
        <w:rPr>
          <w:rFonts w:ascii="Trebuchet MS" w:hAnsi="Trebuchet MS"/>
        </w:rPr>
        <w:t>:</w:t>
      </w:r>
    </w:p>
    <w:p w:rsidR="00617CD2" w:rsidRDefault="00617CD2">
      <w:pPr>
        <w:numPr>
          <w:ilvl w:val="0"/>
          <w:numId w:val="14"/>
        </w:numPr>
        <w:ind w:right="-720"/>
        <w:rPr>
          <w:rFonts w:ascii="Trebuchet MS" w:hAnsi="Trebuchet MS"/>
        </w:rPr>
      </w:pPr>
      <w:r>
        <w:rPr>
          <w:rFonts w:ascii="Trebuchet MS" w:hAnsi="Trebuchet MS"/>
        </w:rPr>
        <w:t>A clear thesis or focus</w:t>
      </w:r>
    </w:p>
    <w:p w:rsidR="00617CD2" w:rsidRDefault="00617CD2">
      <w:pPr>
        <w:numPr>
          <w:ilvl w:val="0"/>
          <w:numId w:val="14"/>
        </w:numPr>
        <w:ind w:right="-720"/>
        <w:rPr>
          <w:rFonts w:ascii="Trebuchet MS" w:hAnsi="Trebuchet MS"/>
        </w:rPr>
      </w:pPr>
      <w:r>
        <w:rPr>
          <w:rFonts w:ascii="Trebuchet MS" w:hAnsi="Trebuchet MS"/>
        </w:rPr>
        <w:t>Organization of argument/inquiry that may lack logical sequence or may be unclear in areas</w:t>
      </w:r>
    </w:p>
    <w:p w:rsidR="00617CD2" w:rsidRDefault="00617CD2">
      <w:pPr>
        <w:numPr>
          <w:ilvl w:val="0"/>
          <w:numId w:val="14"/>
        </w:numPr>
        <w:ind w:right="-720"/>
        <w:rPr>
          <w:rFonts w:ascii="Trebuchet MS" w:hAnsi="Trebuchet MS"/>
        </w:rPr>
      </w:pPr>
      <w:r>
        <w:rPr>
          <w:rFonts w:ascii="Trebuchet MS" w:hAnsi="Trebuchet MS"/>
        </w:rPr>
        <w:t xml:space="preserve">Research synthesized from fewer sources </w:t>
      </w:r>
    </w:p>
    <w:p w:rsidR="00617CD2" w:rsidRDefault="00617CD2">
      <w:pPr>
        <w:numPr>
          <w:ilvl w:val="0"/>
          <w:numId w:val="14"/>
        </w:numPr>
        <w:ind w:right="-720"/>
        <w:rPr>
          <w:rFonts w:ascii="Trebuchet MS" w:hAnsi="Trebuchet MS"/>
        </w:rPr>
      </w:pPr>
      <w:r>
        <w:rPr>
          <w:rFonts w:ascii="Trebuchet MS" w:hAnsi="Trebuchet MS"/>
        </w:rPr>
        <w:t>Resources that may not seem clearly connected or may seem like weak choices for the argument/inquiry concept</w:t>
      </w:r>
    </w:p>
    <w:p w:rsidR="00617CD2" w:rsidRDefault="00617CD2">
      <w:pPr>
        <w:numPr>
          <w:ilvl w:val="0"/>
          <w:numId w:val="14"/>
        </w:numPr>
        <w:ind w:right="-720"/>
        <w:rPr>
          <w:rFonts w:ascii="Trebuchet MS" w:hAnsi="Trebuchet MS"/>
        </w:rPr>
      </w:pPr>
      <w:r>
        <w:rPr>
          <w:rFonts w:ascii="Trebuchet MS" w:hAnsi="Trebuchet MS"/>
        </w:rPr>
        <w:t>Little or lacking support for, elaboration of, and exploration of ideas/claims.</w:t>
      </w:r>
    </w:p>
    <w:p w:rsidR="00617CD2" w:rsidRDefault="00617CD2">
      <w:pPr>
        <w:numPr>
          <w:ilvl w:val="0"/>
          <w:numId w:val="14"/>
        </w:numPr>
        <w:ind w:right="-720"/>
        <w:rPr>
          <w:rFonts w:ascii="Trebuchet MS" w:hAnsi="Trebuchet MS"/>
        </w:rPr>
      </w:pPr>
      <w:r>
        <w:rPr>
          <w:rFonts w:ascii="Trebuchet MS" w:hAnsi="Trebuchet MS"/>
        </w:rPr>
        <w:t>MLA citations/conventions that are formatted incorrectly</w:t>
      </w:r>
    </w:p>
    <w:p w:rsidR="00617CD2" w:rsidRDefault="00617CD2">
      <w:pPr>
        <w:numPr>
          <w:ilvl w:val="0"/>
          <w:numId w:val="14"/>
        </w:numPr>
        <w:ind w:right="-720"/>
        <w:rPr>
          <w:rFonts w:ascii="Trebuchet MS" w:hAnsi="Trebuchet MS"/>
        </w:rPr>
      </w:pPr>
      <w:r>
        <w:rPr>
          <w:rFonts w:ascii="Trebuchet MS" w:hAnsi="Trebuchet MS"/>
        </w:rPr>
        <w:t>Grammatical and mechanical errors that are distracting and numerous</w:t>
      </w:r>
    </w:p>
    <w:p w:rsidR="00617CD2" w:rsidRDefault="00617CD2">
      <w:pPr>
        <w:ind w:left="-720" w:right="-720"/>
        <w:rPr>
          <w:rFonts w:ascii="Trebuchet MS" w:hAnsi="Trebuchet MS"/>
        </w:rPr>
      </w:pPr>
    </w:p>
    <w:p w:rsidR="00617CD2" w:rsidRDefault="00617CD2">
      <w:pPr>
        <w:ind w:left="-720" w:right="-720"/>
        <w:rPr>
          <w:rFonts w:ascii="Trebuchet MS" w:hAnsi="Trebuchet MS"/>
        </w:rPr>
      </w:pPr>
      <w:r>
        <w:rPr>
          <w:rFonts w:ascii="Trebuchet MS" w:hAnsi="Trebuchet MS"/>
          <w:b/>
          <w:bCs/>
        </w:rPr>
        <w:t>A failing essay can be characterized by</w:t>
      </w:r>
      <w:r>
        <w:rPr>
          <w:rFonts w:ascii="Trebuchet MS" w:hAnsi="Trebuchet MS"/>
        </w:rPr>
        <w:t>:</w:t>
      </w:r>
    </w:p>
    <w:p w:rsidR="00617CD2" w:rsidRDefault="00617CD2">
      <w:pPr>
        <w:numPr>
          <w:ilvl w:val="0"/>
          <w:numId w:val="14"/>
        </w:numPr>
        <w:ind w:right="-720"/>
        <w:rPr>
          <w:rFonts w:ascii="Trebuchet MS" w:hAnsi="Trebuchet MS"/>
        </w:rPr>
      </w:pPr>
      <w:r>
        <w:rPr>
          <w:rFonts w:ascii="Trebuchet MS" w:hAnsi="Trebuchet MS"/>
        </w:rPr>
        <w:t>An unclear thesis or focus</w:t>
      </w:r>
    </w:p>
    <w:p w:rsidR="00617CD2" w:rsidRDefault="00617CD2">
      <w:pPr>
        <w:numPr>
          <w:ilvl w:val="0"/>
          <w:numId w:val="14"/>
        </w:numPr>
        <w:ind w:right="-720"/>
        <w:rPr>
          <w:rFonts w:ascii="Trebuchet MS" w:hAnsi="Trebuchet MS"/>
        </w:rPr>
      </w:pPr>
      <w:r>
        <w:rPr>
          <w:rFonts w:ascii="Trebuchet MS" w:hAnsi="Trebuchet MS"/>
        </w:rPr>
        <w:t>Organization of argument/inquiry that lacks logical sequence and is distracting in its lack of organization as it is difficult to follow the argument/inquiry</w:t>
      </w:r>
    </w:p>
    <w:p w:rsidR="00617CD2" w:rsidRDefault="00617CD2">
      <w:pPr>
        <w:numPr>
          <w:ilvl w:val="0"/>
          <w:numId w:val="14"/>
        </w:numPr>
        <w:ind w:right="-720"/>
        <w:rPr>
          <w:rFonts w:ascii="Trebuchet MS" w:hAnsi="Trebuchet MS"/>
        </w:rPr>
      </w:pPr>
      <w:r>
        <w:rPr>
          <w:rFonts w:ascii="Trebuchet MS" w:hAnsi="Trebuchet MS"/>
        </w:rPr>
        <w:t>Research synthesized from very few sources or specific sources are too heavily relied on for creation of argument.</w:t>
      </w:r>
    </w:p>
    <w:p w:rsidR="00617CD2" w:rsidRDefault="00617CD2">
      <w:pPr>
        <w:numPr>
          <w:ilvl w:val="0"/>
          <w:numId w:val="14"/>
        </w:numPr>
        <w:ind w:right="-720"/>
        <w:rPr>
          <w:rFonts w:ascii="Trebuchet MS" w:hAnsi="Trebuchet MS"/>
        </w:rPr>
      </w:pPr>
      <w:r>
        <w:rPr>
          <w:rFonts w:ascii="Trebuchet MS" w:hAnsi="Trebuchet MS"/>
        </w:rPr>
        <w:t>Resources that are not connected and are weak choices for the argument/inquiry concept</w:t>
      </w:r>
    </w:p>
    <w:p w:rsidR="00617CD2" w:rsidRDefault="00617CD2">
      <w:pPr>
        <w:numPr>
          <w:ilvl w:val="0"/>
          <w:numId w:val="14"/>
        </w:numPr>
        <w:ind w:right="-720"/>
        <w:rPr>
          <w:rFonts w:ascii="Trebuchet MS" w:hAnsi="Trebuchet MS"/>
        </w:rPr>
      </w:pPr>
      <w:r>
        <w:rPr>
          <w:rFonts w:ascii="Trebuchet MS" w:hAnsi="Trebuchet MS"/>
        </w:rPr>
        <w:t>Little or no support for, elaboration of, and exploration of ideas/claims.</w:t>
      </w:r>
    </w:p>
    <w:p w:rsidR="00617CD2" w:rsidRDefault="00617CD2">
      <w:pPr>
        <w:numPr>
          <w:ilvl w:val="0"/>
          <w:numId w:val="14"/>
        </w:numPr>
        <w:ind w:right="-720"/>
        <w:rPr>
          <w:rFonts w:ascii="Trebuchet MS" w:hAnsi="Trebuchet MS"/>
        </w:rPr>
      </w:pPr>
      <w:r>
        <w:rPr>
          <w:rFonts w:ascii="Trebuchet MS" w:hAnsi="Trebuchet MS"/>
        </w:rPr>
        <w:t>MLA citations/conventions that are formatted incorrectly</w:t>
      </w:r>
    </w:p>
    <w:p w:rsidR="00617CD2" w:rsidRPr="00F1785E" w:rsidRDefault="00617CD2" w:rsidP="00F1785E">
      <w:pPr>
        <w:numPr>
          <w:ilvl w:val="0"/>
          <w:numId w:val="14"/>
        </w:numPr>
        <w:ind w:right="-720"/>
        <w:rPr>
          <w:rFonts w:ascii="Trebuchet MS" w:hAnsi="Trebuchet MS"/>
        </w:rPr>
      </w:pPr>
      <w:r>
        <w:rPr>
          <w:rFonts w:ascii="Trebuchet MS" w:hAnsi="Trebuchet MS"/>
        </w:rPr>
        <w:t>Grammatical and mechanical errors that are distracting and numerous</w:t>
      </w:r>
    </w:p>
    <w:p w:rsidR="00617CD2" w:rsidRDefault="00617CD2" w:rsidP="00C043B2">
      <w:pPr>
        <w:pStyle w:val="Title"/>
        <w:ind w:left="0"/>
        <w:rPr>
          <w:rFonts w:ascii="Trebuchet MS" w:hAnsi="Trebuchet MS"/>
          <w:sz w:val="28"/>
          <w:szCs w:val="28"/>
        </w:rPr>
      </w:pPr>
      <w:r w:rsidRPr="00B05C0C">
        <w:rPr>
          <w:rFonts w:ascii="Trebuchet MS" w:hAnsi="Trebuchet MS"/>
          <w:sz w:val="28"/>
          <w:szCs w:val="28"/>
        </w:rPr>
        <w:lastRenderedPageBreak/>
        <w:t>Conceptual Inquiry Project—Submission Format</w:t>
      </w:r>
    </w:p>
    <w:p w:rsidR="0011043A" w:rsidRDefault="0011043A" w:rsidP="00C043B2">
      <w:pPr>
        <w:pStyle w:val="Title"/>
        <w:ind w:left="0"/>
        <w:rPr>
          <w:rFonts w:ascii="Trebuchet MS" w:hAnsi="Trebuchet MS"/>
          <w:sz w:val="28"/>
          <w:szCs w:val="28"/>
        </w:rPr>
      </w:pPr>
    </w:p>
    <w:p w:rsidR="0011043A" w:rsidRPr="0011043A" w:rsidRDefault="0011043A" w:rsidP="00C043B2">
      <w:pPr>
        <w:pStyle w:val="Title"/>
        <w:ind w:left="0"/>
        <w:rPr>
          <w:rFonts w:ascii="Trebuchet MS" w:hAnsi="Trebuchet MS"/>
        </w:rPr>
      </w:pPr>
      <w:r w:rsidRPr="0011043A">
        <w:rPr>
          <w:rFonts w:ascii="Trebuchet MS" w:hAnsi="Trebuchet MS"/>
        </w:rPr>
        <w:t xml:space="preserve">You will submit your final essay and works cited page on Turnitin.com by start of class </w:t>
      </w:r>
      <w:r w:rsidR="00AA4113">
        <w:rPr>
          <w:rFonts w:ascii="Trebuchet MS" w:hAnsi="Trebuchet MS"/>
        </w:rPr>
        <w:t>on ____________________</w:t>
      </w:r>
    </w:p>
    <w:p w:rsidR="00617CD2" w:rsidRDefault="00617CD2">
      <w:pPr>
        <w:ind w:right="-720"/>
        <w:rPr>
          <w:rFonts w:ascii="Trebuchet MS" w:hAnsi="Trebuchet MS"/>
          <w:sz w:val="22"/>
        </w:rPr>
      </w:pPr>
    </w:p>
    <w:p w:rsidR="00617CD2" w:rsidRDefault="0011043A">
      <w:pPr>
        <w:ind w:left="-720" w:right="-720"/>
        <w:rPr>
          <w:rFonts w:ascii="Trebuchet MS" w:hAnsi="Trebuchet MS"/>
          <w:sz w:val="22"/>
        </w:rPr>
      </w:pPr>
      <w:r>
        <w:rPr>
          <w:rFonts w:ascii="Trebuchet MS" w:hAnsi="Trebuchet MS"/>
          <w:sz w:val="22"/>
        </w:rPr>
        <w:t xml:space="preserve">Additionally, on the due date, submit the hard copy of your work: </w:t>
      </w:r>
      <w:r w:rsidR="00617CD2">
        <w:rPr>
          <w:rFonts w:ascii="Trebuchet MS" w:hAnsi="Trebuchet MS"/>
          <w:sz w:val="22"/>
        </w:rPr>
        <w:t xml:space="preserve">In a three ring binder or folder large enough to hold your research and your </w:t>
      </w:r>
      <w:r w:rsidR="00F16884">
        <w:rPr>
          <w:rFonts w:ascii="Trebuchet MS" w:hAnsi="Trebuchet MS"/>
          <w:sz w:val="22"/>
        </w:rPr>
        <w:t>essay</w:t>
      </w:r>
      <w:r w:rsidR="00617CD2">
        <w:rPr>
          <w:rFonts w:ascii="Trebuchet MS" w:hAnsi="Trebuchet MS"/>
          <w:sz w:val="22"/>
        </w:rPr>
        <w:t>, please include the following in this order:</w:t>
      </w:r>
    </w:p>
    <w:p w:rsidR="00617CD2" w:rsidRDefault="00617CD2">
      <w:pPr>
        <w:ind w:right="-720"/>
        <w:rPr>
          <w:rFonts w:ascii="Trebuchet MS" w:hAnsi="Trebuchet MS"/>
          <w:sz w:val="22"/>
        </w:rPr>
      </w:pPr>
    </w:p>
    <w:p w:rsidR="00617CD2" w:rsidRDefault="00617CD2">
      <w:pPr>
        <w:numPr>
          <w:ilvl w:val="0"/>
          <w:numId w:val="17"/>
        </w:numPr>
        <w:ind w:right="-720"/>
        <w:rPr>
          <w:rFonts w:ascii="Trebuchet MS" w:hAnsi="Trebuchet MS"/>
          <w:b/>
          <w:bCs/>
          <w:sz w:val="22"/>
        </w:rPr>
      </w:pPr>
      <w:r>
        <w:rPr>
          <w:rFonts w:ascii="Trebuchet MS" w:hAnsi="Trebuchet MS"/>
          <w:b/>
          <w:bCs/>
          <w:sz w:val="22"/>
        </w:rPr>
        <w:t>Cover page</w:t>
      </w:r>
    </w:p>
    <w:p w:rsidR="00617CD2" w:rsidRDefault="00617CD2">
      <w:pPr>
        <w:ind w:left="-360" w:right="-720"/>
        <w:rPr>
          <w:rFonts w:ascii="Trebuchet MS" w:hAnsi="Trebuchet MS"/>
          <w:sz w:val="22"/>
        </w:rPr>
      </w:pPr>
      <w:r>
        <w:rPr>
          <w:rFonts w:ascii="Trebuchet MS" w:hAnsi="Trebuchet MS"/>
          <w:sz w:val="22"/>
        </w:rPr>
        <w:t xml:space="preserve">Well-designed, creative and relevant cover page that includes a </w:t>
      </w:r>
      <w:r w:rsidRPr="00296E3B">
        <w:rPr>
          <w:rFonts w:ascii="Trebuchet MS" w:hAnsi="Trebuchet MS"/>
          <w:b/>
          <w:sz w:val="22"/>
        </w:rPr>
        <w:t>title</w:t>
      </w:r>
      <w:r w:rsidR="00ED736E" w:rsidRPr="00296E3B">
        <w:rPr>
          <w:rFonts w:ascii="Trebuchet MS" w:hAnsi="Trebuchet MS"/>
          <w:b/>
          <w:sz w:val="22"/>
        </w:rPr>
        <w:t xml:space="preserve"> </w:t>
      </w:r>
      <w:r w:rsidR="00ED736E">
        <w:rPr>
          <w:rFonts w:ascii="Trebuchet MS" w:hAnsi="Trebuchet MS"/>
          <w:sz w:val="22"/>
        </w:rPr>
        <w:t>for you essay (not “Research Paper”)</w:t>
      </w:r>
      <w:r>
        <w:rPr>
          <w:rFonts w:ascii="Trebuchet MS" w:hAnsi="Trebuchet MS"/>
          <w:sz w:val="22"/>
        </w:rPr>
        <w:t>, your name, class period, date and instructor’s name.</w:t>
      </w:r>
      <w:r w:rsidR="006072AA">
        <w:rPr>
          <w:rFonts w:ascii="Trebuchet MS" w:hAnsi="Trebuchet MS"/>
          <w:sz w:val="22"/>
        </w:rPr>
        <w:t xml:space="preserve"> You may also include cover art if you’d like to get extra fancy.</w:t>
      </w:r>
    </w:p>
    <w:p w:rsidR="00617CD2" w:rsidRDefault="00617CD2">
      <w:pPr>
        <w:ind w:left="-360" w:right="-720"/>
        <w:rPr>
          <w:rFonts w:ascii="Trebuchet MS" w:hAnsi="Trebuchet MS"/>
          <w:sz w:val="22"/>
        </w:rPr>
      </w:pPr>
    </w:p>
    <w:p w:rsidR="00617CD2" w:rsidRDefault="00617CD2">
      <w:pPr>
        <w:numPr>
          <w:ilvl w:val="0"/>
          <w:numId w:val="17"/>
        </w:numPr>
        <w:ind w:right="-720"/>
        <w:rPr>
          <w:rFonts w:ascii="Trebuchet MS" w:hAnsi="Trebuchet MS"/>
          <w:b/>
          <w:bCs/>
          <w:sz w:val="22"/>
        </w:rPr>
      </w:pPr>
      <w:r>
        <w:rPr>
          <w:rFonts w:ascii="Trebuchet MS" w:hAnsi="Trebuchet MS"/>
          <w:b/>
          <w:bCs/>
          <w:sz w:val="22"/>
        </w:rPr>
        <w:t>Outline of Contemporary Thought Paper</w:t>
      </w:r>
    </w:p>
    <w:p w:rsidR="00617CD2" w:rsidRDefault="00617CD2">
      <w:pPr>
        <w:ind w:left="-720" w:right="-720"/>
        <w:rPr>
          <w:rFonts w:ascii="Trebuchet MS" w:hAnsi="Trebuchet MS"/>
          <w:b/>
          <w:bCs/>
          <w:sz w:val="22"/>
        </w:rPr>
      </w:pPr>
    </w:p>
    <w:p w:rsidR="00617CD2" w:rsidRDefault="00617CD2">
      <w:pPr>
        <w:numPr>
          <w:ilvl w:val="0"/>
          <w:numId w:val="17"/>
        </w:numPr>
        <w:ind w:right="-720"/>
        <w:rPr>
          <w:rFonts w:ascii="Trebuchet MS" w:hAnsi="Trebuchet MS"/>
          <w:b/>
          <w:bCs/>
          <w:sz w:val="22"/>
        </w:rPr>
      </w:pPr>
      <w:r>
        <w:rPr>
          <w:rFonts w:ascii="Trebuchet MS" w:hAnsi="Trebuchet MS"/>
          <w:b/>
          <w:bCs/>
          <w:sz w:val="22"/>
        </w:rPr>
        <w:t>Contemporary Thought Paper</w:t>
      </w:r>
    </w:p>
    <w:p w:rsidR="00617CD2" w:rsidRDefault="00617CD2" w:rsidP="009E697E">
      <w:pPr>
        <w:ind w:right="-720"/>
        <w:rPr>
          <w:rFonts w:ascii="Trebuchet MS" w:hAnsi="Trebuchet MS"/>
          <w:sz w:val="22"/>
        </w:rPr>
      </w:pPr>
    </w:p>
    <w:p w:rsidR="00617CD2" w:rsidRDefault="00617CD2">
      <w:pPr>
        <w:numPr>
          <w:ilvl w:val="0"/>
          <w:numId w:val="17"/>
        </w:numPr>
        <w:ind w:right="-720"/>
        <w:rPr>
          <w:rFonts w:ascii="Trebuchet MS" w:hAnsi="Trebuchet MS"/>
          <w:b/>
          <w:bCs/>
          <w:sz w:val="22"/>
        </w:rPr>
      </w:pPr>
      <w:r>
        <w:rPr>
          <w:rFonts w:ascii="Trebuchet MS" w:hAnsi="Trebuchet MS"/>
          <w:b/>
          <w:bCs/>
          <w:sz w:val="22"/>
        </w:rPr>
        <w:t>Work</w:t>
      </w:r>
      <w:r w:rsidR="00C043B2">
        <w:rPr>
          <w:rFonts w:ascii="Trebuchet MS" w:hAnsi="Trebuchet MS"/>
          <w:b/>
          <w:bCs/>
          <w:sz w:val="22"/>
        </w:rPr>
        <w:t>s</w:t>
      </w:r>
      <w:r>
        <w:rPr>
          <w:rFonts w:ascii="Trebuchet MS" w:hAnsi="Trebuchet MS"/>
          <w:b/>
          <w:bCs/>
          <w:sz w:val="22"/>
        </w:rPr>
        <w:t xml:space="preserve"> Cited</w:t>
      </w:r>
    </w:p>
    <w:p w:rsidR="00617CD2" w:rsidRDefault="00B05C0C">
      <w:pPr>
        <w:pStyle w:val="BlockText"/>
        <w:ind w:left="-360"/>
        <w:rPr>
          <w:rFonts w:ascii="Trebuchet MS" w:hAnsi="Trebuchet MS"/>
          <w:i w:val="0"/>
          <w:iCs w:val="0"/>
          <w:sz w:val="22"/>
        </w:rPr>
      </w:pPr>
      <w:r>
        <w:rPr>
          <w:rFonts w:ascii="Trebuchet MS" w:hAnsi="Trebuchet MS"/>
          <w:i w:val="0"/>
          <w:iCs w:val="0"/>
          <w:sz w:val="22"/>
        </w:rPr>
        <w:t>Create the Works Cited page</w:t>
      </w:r>
      <w:r w:rsidR="00617CD2">
        <w:rPr>
          <w:rFonts w:ascii="Trebuchet MS" w:hAnsi="Trebuchet MS"/>
          <w:i w:val="0"/>
          <w:iCs w:val="0"/>
          <w:sz w:val="22"/>
        </w:rPr>
        <w:t xml:space="preserve"> in MLA style</w:t>
      </w:r>
      <w:r>
        <w:rPr>
          <w:rFonts w:ascii="Trebuchet MS" w:hAnsi="Trebuchet MS"/>
          <w:i w:val="0"/>
          <w:iCs w:val="0"/>
          <w:sz w:val="22"/>
        </w:rPr>
        <w:t>,</w:t>
      </w:r>
      <w:r w:rsidR="00617CD2">
        <w:rPr>
          <w:rFonts w:ascii="Trebuchet MS" w:hAnsi="Trebuchet MS"/>
          <w:i w:val="0"/>
          <w:iCs w:val="0"/>
          <w:sz w:val="22"/>
        </w:rPr>
        <w:t xml:space="preserve"> giving credit </w:t>
      </w:r>
      <w:r>
        <w:rPr>
          <w:rFonts w:ascii="Trebuchet MS" w:hAnsi="Trebuchet MS"/>
          <w:i w:val="0"/>
          <w:iCs w:val="0"/>
          <w:sz w:val="22"/>
        </w:rPr>
        <w:t>for</w:t>
      </w:r>
      <w:r w:rsidR="00617CD2">
        <w:rPr>
          <w:rFonts w:ascii="Trebuchet MS" w:hAnsi="Trebuchet MS"/>
          <w:i w:val="0"/>
          <w:iCs w:val="0"/>
          <w:sz w:val="22"/>
        </w:rPr>
        <w:t xml:space="preserve"> all works referenced in your paper.</w:t>
      </w:r>
      <w:r w:rsidR="006072AA">
        <w:rPr>
          <w:rFonts w:ascii="Trebuchet MS" w:hAnsi="Trebuchet MS"/>
          <w:i w:val="0"/>
          <w:iCs w:val="0"/>
          <w:sz w:val="22"/>
        </w:rPr>
        <w:t xml:space="preserve">  This will include </w:t>
      </w:r>
      <w:r w:rsidR="006072AA" w:rsidRPr="00296E3B">
        <w:rPr>
          <w:rFonts w:ascii="Trebuchet MS" w:hAnsi="Trebuchet MS"/>
          <w:b/>
          <w:i w:val="0"/>
          <w:iCs w:val="0"/>
          <w:sz w:val="22"/>
        </w:rPr>
        <w:t>at least your 6-7 required</w:t>
      </w:r>
      <w:r w:rsidR="00F16884" w:rsidRPr="00296E3B">
        <w:rPr>
          <w:rFonts w:ascii="Trebuchet MS" w:hAnsi="Trebuchet MS"/>
          <w:b/>
          <w:i w:val="0"/>
          <w:iCs w:val="0"/>
          <w:sz w:val="22"/>
        </w:rPr>
        <w:t xml:space="preserve"> </w:t>
      </w:r>
      <w:r w:rsidR="00617CD2" w:rsidRPr="00296E3B">
        <w:rPr>
          <w:rFonts w:ascii="Trebuchet MS" w:hAnsi="Trebuchet MS"/>
          <w:b/>
          <w:i w:val="0"/>
          <w:iCs w:val="0"/>
          <w:sz w:val="22"/>
        </w:rPr>
        <w:t>sources but may include more</w:t>
      </w:r>
      <w:r w:rsidR="00617CD2">
        <w:rPr>
          <w:rFonts w:ascii="Trebuchet MS" w:hAnsi="Trebuchet MS"/>
          <w:i w:val="0"/>
          <w:iCs w:val="0"/>
          <w:sz w:val="22"/>
        </w:rPr>
        <w:t xml:space="preserve">.  If the idea is not yours, you </w:t>
      </w:r>
      <w:r w:rsidR="00F16884">
        <w:rPr>
          <w:rFonts w:ascii="Trebuchet MS" w:hAnsi="Trebuchet MS"/>
          <w:i w:val="0"/>
          <w:iCs w:val="0"/>
          <w:sz w:val="22"/>
        </w:rPr>
        <w:t>MUST</w:t>
      </w:r>
      <w:r w:rsidR="00617CD2">
        <w:rPr>
          <w:rFonts w:ascii="Trebuchet MS" w:hAnsi="Trebuchet MS"/>
          <w:i w:val="0"/>
          <w:iCs w:val="0"/>
          <w:sz w:val="22"/>
        </w:rPr>
        <w:t xml:space="preserve"> give credit on this page </w:t>
      </w:r>
      <w:r w:rsidR="00617CD2" w:rsidRPr="00B05C0C">
        <w:rPr>
          <w:rFonts w:ascii="Trebuchet MS" w:hAnsi="Trebuchet MS"/>
          <w:iCs w:val="0"/>
          <w:sz w:val="22"/>
        </w:rPr>
        <w:t>and</w:t>
      </w:r>
      <w:r w:rsidR="00617CD2">
        <w:rPr>
          <w:rFonts w:ascii="Trebuchet MS" w:hAnsi="Trebuchet MS"/>
          <w:i w:val="0"/>
          <w:iCs w:val="0"/>
          <w:sz w:val="22"/>
        </w:rPr>
        <w:t xml:space="preserve"> in the body of your paper.</w:t>
      </w:r>
      <w:r w:rsidR="006072AA">
        <w:rPr>
          <w:rFonts w:ascii="Trebuchet MS" w:hAnsi="Trebuchet MS"/>
          <w:i w:val="0"/>
          <w:iCs w:val="0"/>
          <w:sz w:val="22"/>
        </w:rPr>
        <w:t xml:space="preserve"> You may have done more research aside from the required RIP’s—you should cite this as well. </w:t>
      </w:r>
    </w:p>
    <w:p w:rsidR="00617CD2" w:rsidRDefault="00617CD2">
      <w:pPr>
        <w:ind w:right="-720"/>
        <w:rPr>
          <w:rFonts w:ascii="Trebuchet MS" w:hAnsi="Trebuchet MS"/>
          <w:sz w:val="22"/>
        </w:rPr>
      </w:pPr>
    </w:p>
    <w:p w:rsidR="00617CD2" w:rsidRDefault="00617CD2">
      <w:pPr>
        <w:ind w:left="-720" w:right="-720"/>
        <w:rPr>
          <w:rFonts w:ascii="Trebuchet MS" w:hAnsi="Trebuchet MS"/>
          <w:sz w:val="22"/>
        </w:rPr>
      </w:pPr>
    </w:p>
    <w:p w:rsidR="001F5214" w:rsidRPr="00076AA6" w:rsidRDefault="00076AA6" w:rsidP="001F5214">
      <w:pPr>
        <w:pStyle w:val="Heading1"/>
        <w:jc w:val="left"/>
        <w:rPr>
          <w:bCs w:val="0"/>
          <w:iCs/>
          <w:sz w:val="22"/>
        </w:rPr>
      </w:pPr>
      <w:r w:rsidRPr="00076AA6">
        <w:rPr>
          <w:bCs w:val="0"/>
          <w:iCs/>
          <w:sz w:val="22"/>
        </w:rPr>
        <w:t xml:space="preserve">5. </w:t>
      </w:r>
      <w:r w:rsidR="006072AA" w:rsidRPr="00076AA6">
        <w:rPr>
          <w:bCs w:val="0"/>
          <w:iCs/>
          <w:sz w:val="22"/>
        </w:rPr>
        <w:t>Divider: Resources</w:t>
      </w:r>
    </w:p>
    <w:p w:rsidR="001F5214" w:rsidRPr="001F5214" w:rsidRDefault="001F5214" w:rsidP="001F5214"/>
    <w:p w:rsidR="00076AA6" w:rsidRPr="00076AA6" w:rsidRDefault="001F5214" w:rsidP="00076AA6">
      <w:pPr>
        <w:pStyle w:val="Heading1"/>
        <w:numPr>
          <w:ilvl w:val="0"/>
          <w:numId w:val="28"/>
        </w:numPr>
        <w:jc w:val="left"/>
        <w:rPr>
          <w:sz w:val="22"/>
        </w:rPr>
      </w:pPr>
      <w:r>
        <w:rPr>
          <w:sz w:val="22"/>
        </w:rPr>
        <w:t xml:space="preserve">Annotated </w:t>
      </w:r>
      <w:r w:rsidR="00076AA6">
        <w:rPr>
          <w:sz w:val="22"/>
        </w:rPr>
        <w:t xml:space="preserve">Literary Criticism Article </w:t>
      </w:r>
      <w:r w:rsidR="00ED736E">
        <w:rPr>
          <w:sz w:val="22"/>
        </w:rPr>
        <w:t xml:space="preserve">#1 </w:t>
      </w:r>
      <w:r w:rsidR="00076AA6">
        <w:rPr>
          <w:sz w:val="22"/>
        </w:rPr>
        <w:t xml:space="preserve">or </w:t>
      </w:r>
      <w:r>
        <w:rPr>
          <w:sz w:val="22"/>
        </w:rPr>
        <w:t>2 Annota</w:t>
      </w:r>
      <w:r w:rsidR="00076AA6">
        <w:rPr>
          <w:sz w:val="22"/>
        </w:rPr>
        <w:t xml:space="preserve">ted Poems </w:t>
      </w:r>
    </w:p>
    <w:p w:rsidR="00076AA6" w:rsidRPr="00076AA6" w:rsidRDefault="00076AA6" w:rsidP="00076AA6"/>
    <w:p w:rsidR="00AA3C81" w:rsidRDefault="00AA3C81">
      <w:pPr>
        <w:ind w:left="-360" w:right="-720"/>
        <w:rPr>
          <w:rFonts w:ascii="Trebuchet MS" w:hAnsi="Trebuchet MS"/>
          <w:sz w:val="22"/>
        </w:rPr>
      </w:pPr>
    </w:p>
    <w:p w:rsidR="00617CD2" w:rsidRPr="00076AA6" w:rsidRDefault="00ED736E" w:rsidP="00076AA6">
      <w:pPr>
        <w:pStyle w:val="ListParagraph"/>
        <w:numPr>
          <w:ilvl w:val="0"/>
          <w:numId w:val="28"/>
        </w:numPr>
        <w:ind w:right="-720"/>
        <w:rPr>
          <w:rFonts w:ascii="Trebuchet MS" w:hAnsi="Trebuchet MS"/>
          <w:b/>
          <w:bCs/>
          <w:sz w:val="22"/>
        </w:rPr>
      </w:pPr>
      <w:r>
        <w:rPr>
          <w:rFonts w:ascii="Trebuchet MS" w:hAnsi="Trebuchet MS"/>
          <w:b/>
          <w:bCs/>
          <w:sz w:val="22"/>
        </w:rPr>
        <w:t xml:space="preserve">Annotated </w:t>
      </w:r>
      <w:r w:rsidR="00617CD2" w:rsidRPr="00076AA6">
        <w:rPr>
          <w:rFonts w:ascii="Trebuchet MS" w:hAnsi="Trebuchet MS"/>
          <w:b/>
          <w:bCs/>
          <w:sz w:val="22"/>
        </w:rPr>
        <w:t>Syntopicon Essay</w:t>
      </w:r>
      <w:r w:rsidR="00076AA6" w:rsidRPr="00076AA6">
        <w:rPr>
          <w:rFonts w:ascii="Trebuchet MS" w:hAnsi="Trebuchet MS"/>
          <w:b/>
          <w:bCs/>
          <w:sz w:val="22"/>
        </w:rPr>
        <w:t xml:space="preserve"> </w:t>
      </w:r>
    </w:p>
    <w:p w:rsidR="00076AA6" w:rsidRDefault="00617CD2" w:rsidP="00076AA6">
      <w:pPr>
        <w:ind w:left="-360" w:right="-720"/>
        <w:rPr>
          <w:rFonts w:ascii="Trebuchet MS" w:hAnsi="Trebuchet MS"/>
          <w:sz w:val="22"/>
        </w:rPr>
      </w:pPr>
      <w:r>
        <w:rPr>
          <w:rFonts w:ascii="Trebuchet MS" w:hAnsi="Trebuchet MS"/>
          <w:sz w:val="22"/>
        </w:rPr>
        <w:t>Adler’s essay on your chosen concept that clearly demonstrates active reading and thinking by highlighting key passages and marginal annotation of comments, questions, connections or key ideas.</w:t>
      </w:r>
    </w:p>
    <w:p w:rsidR="00076AA6" w:rsidRDefault="00076AA6" w:rsidP="00076AA6">
      <w:pPr>
        <w:ind w:left="-360" w:right="-720"/>
        <w:rPr>
          <w:rFonts w:ascii="Trebuchet MS" w:hAnsi="Trebuchet MS"/>
          <w:sz w:val="22"/>
        </w:rPr>
      </w:pPr>
    </w:p>
    <w:p w:rsidR="00076AA6" w:rsidRDefault="00076AA6" w:rsidP="00076AA6">
      <w:pPr>
        <w:ind w:left="-360" w:right="-720"/>
        <w:rPr>
          <w:rFonts w:ascii="Trebuchet MS" w:hAnsi="Trebuchet MS"/>
          <w:sz w:val="22"/>
        </w:rPr>
      </w:pPr>
    </w:p>
    <w:p w:rsidR="00076AA6" w:rsidRPr="00076AA6" w:rsidRDefault="00076AA6" w:rsidP="00076AA6">
      <w:pPr>
        <w:pStyle w:val="ListParagraph"/>
        <w:numPr>
          <w:ilvl w:val="0"/>
          <w:numId w:val="31"/>
        </w:numPr>
        <w:ind w:right="-720"/>
        <w:rPr>
          <w:rFonts w:ascii="Trebuchet MS" w:hAnsi="Trebuchet MS"/>
          <w:b/>
          <w:sz w:val="22"/>
        </w:rPr>
      </w:pPr>
      <w:r w:rsidRPr="00076AA6">
        <w:rPr>
          <w:rFonts w:ascii="Trebuchet MS" w:hAnsi="Trebuchet MS"/>
          <w:b/>
          <w:sz w:val="22"/>
        </w:rPr>
        <w:t xml:space="preserve">Annotated Short Story </w:t>
      </w:r>
    </w:p>
    <w:p w:rsidR="00F1785E" w:rsidRDefault="00F1785E">
      <w:pPr>
        <w:ind w:left="-360" w:right="-720"/>
        <w:rPr>
          <w:rFonts w:ascii="Trebuchet MS" w:hAnsi="Trebuchet MS"/>
          <w:b/>
          <w:bCs/>
          <w:sz w:val="22"/>
        </w:rPr>
      </w:pPr>
    </w:p>
    <w:p w:rsidR="00F1785E" w:rsidRDefault="00F1785E">
      <w:pPr>
        <w:ind w:left="-360" w:right="-720"/>
        <w:rPr>
          <w:rFonts w:ascii="Trebuchet MS" w:hAnsi="Trebuchet MS"/>
          <w:b/>
          <w:bCs/>
          <w:sz w:val="22"/>
        </w:rPr>
      </w:pPr>
    </w:p>
    <w:p w:rsidR="00617CD2" w:rsidRPr="00076AA6" w:rsidRDefault="00076AA6" w:rsidP="00076AA6">
      <w:pPr>
        <w:pStyle w:val="ListParagraph"/>
        <w:numPr>
          <w:ilvl w:val="0"/>
          <w:numId w:val="29"/>
        </w:numPr>
        <w:ind w:right="-720"/>
        <w:rPr>
          <w:rFonts w:ascii="Trebuchet MS" w:hAnsi="Trebuchet MS"/>
          <w:b/>
          <w:bCs/>
          <w:sz w:val="22"/>
        </w:rPr>
      </w:pPr>
      <w:bookmarkStart w:id="0" w:name="_GoBack"/>
      <w:r w:rsidRPr="00076AA6">
        <w:rPr>
          <w:rFonts w:ascii="Trebuchet MS" w:hAnsi="Trebuchet MS"/>
          <w:b/>
          <w:bCs/>
          <w:sz w:val="22"/>
        </w:rPr>
        <w:t xml:space="preserve">Philosophical </w:t>
      </w:r>
      <w:r w:rsidR="001F5214" w:rsidRPr="00076AA6">
        <w:rPr>
          <w:rFonts w:ascii="Trebuchet MS" w:hAnsi="Trebuchet MS"/>
          <w:b/>
          <w:bCs/>
          <w:sz w:val="22"/>
        </w:rPr>
        <w:t>Annotated Article</w:t>
      </w:r>
      <w:r w:rsidRPr="00076AA6">
        <w:rPr>
          <w:rFonts w:ascii="Trebuchet MS" w:hAnsi="Trebuchet MS"/>
          <w:b/>
          <w:bCs/>
          <w:sz w:val="22"/>
        </w:rPr>
        <w:t xml:space="preserve"> #1</w:t>
      </w:r>
    </w:p>
    <w:bookmarkEnd w:id="0"/>
    <w:p w:rsidR="00617CD2" w:rsidRDefault="00617CD2">
      <w:pPr>
        <w:ind w:left="-360" w:right="-720"/>
        <w:rPr>
          <w:rFonts w:ascii="Trebuchet MS" w:hAnsi="Trebuchet MS"/>
          <w:sz w:val="22"/>
        </w:rPr>
      </w:pPr>
      <w:r>
        <w:rPr>
          <w:rFonts w:ascii="Trebuchet MS" w:hAnsi="Trebuchet MS"/>
          <w:sz w:val="22"/>
        </w:rPr>
        <w:t>One of Adler’s philosophical essays which should demonstrate active reading and thinking by highlighting key passages and marginal annotation of comments, questions, connections or key ideas.</w:t>
      </w:r>
    </w:p>
    <w:p w:rsidR="00617CD2" w:rsidRDefault="00617CD2">
      <w:pPr>
        <w:ind w:right="-720"/>
        <w:rPr>
          <w:rFonts w:ascii="Trebuchet MS" w:hAnsi="Trebuchet MS"/>
          <w:sz w:val="22"/>
        </w:rPr>
      </w:pPr>
    </w:p>
    <w:p w:rsidR="00AA3C81" w:rsidRDefault="00AA3C81">
      <w:pPr>
        <w:ind w:right="-720"/>
        <w:rPr>
          <w:rFonts w:ascii="Trebuchet MS" w:hAnsi="Trebuchet MS"/>
          <w:sz w:val="22"/>
        </w:rPr>
      </w:pPr>
    </w:p>
    <w:p w:rsidR="00617CD2" w:rsidRPr="00076AA6" w:rsidRDefault="00076AA6" w:rsidP="00076AA6">
      <w:pPr>
        <w:pStyle w:val="ListParagraph"/>
        <w:numPr>
          <w:ilvl w:val="0"/>
          <w:numId w:val="29"/>
        </w:numPr>
        <w:ind w:right="-720"/>
        <w:rPr>
          <w:rFonts w:ascii="Trebuchet MS" w:hAnsi="Trebuchet MS"/>
          <w:b/>
          <w:bCs/>
          <w:sz w:val="22"/>
        </w:rPr>
      </w:pPr>
      <w:r w:rsidRPr="00076AA6">
        <w:rPr>
          <w:rFonts w:ascii="Trebuchet MS" w:hAnsi="Trebuchet MS"/>
          <w:b/>
          <w:bCs/>
          <w:sz w:val="22"/>
        </w:rPr>
        <w:t>Philosophical Annotated Article #2</w:t>
      </w:r>
    </w:p>
    <w:p w:rsidR="00076AA6" w:rsidRPr="00076AA6" w:rsidRDefault="00076AA6" w:rsidP="00076AA6">
      <w:pPr>
        <w:pStyle w:val="ListParagraph"/>
        <w:ind w:left="-360" w:right="-720"/>
        <w:rPr>
          <w:rFonts w:ascii="Trebuchet MS" w:hAnsi="Trebuchet MS"/>
          <w:sz w:val="22"/>
        </w:rPr>
      </w:pPr>
      <w:r w:rsidRPr="00076AA6">
        <w:rPr>
          <w:rFonts w:ascii="Trebuchet MS" w:hAnsi="Trebuchet MS"/>
          <w:sz w:val="22"/>
        </w:rPr>
        <w:t>One of Adler’s philosophical essays</w:t>
      </w:r>
      <w:r w:rsidRPr="00076AA6">
        <w:rPr>
          <w:rFonts w:ascii="Trebuchet MS" w:hAnsi="Trebuchet MS"/>
          <w:i/>
          <w:iCs/>
          <w:sz w:val="22"/>
        </w:rPr>
        <w:t xml:space="preserve"> or</w:t>
      </w:r>
      <w:r w:rsidRPr="00076AA6">
        <w:rPr>
          <w:rFonts w:ascii="Trebuchet MS" w:hAnsi="Trebuchet MS"/>
          <w:sz w:val="22"/>
        </w:rPr>
        <w:t xml:space="preserve"> another from your research of more modern selections which should demonstrate active reading and thinking by highlighting key passages and marginal annotation of comments, questions, connections or key ideas.</w:t>
      </w:r>
    </w:p>
    <w:p w:rsidR="00076AA6" w:rsidRDefault="00076AA6" w:rsidP="00076AA6">
      <w:pPr>
        <w:ind w:left="-360" w:right="-720"/>
        <w:rPr>
          <w:rFonts w:ascii="Trebuchet MS" w:hAnsi="Trebuchet MS"/>
          <w:b/>
          <w:bCs/>
          <w:sz w:val="22"/>
        </w:rPr>
      </w:pPr>
    </w:p>
    <w:p w:rsidR="00617CD2" w:rsidRPr="001244F7" w:rsidRDefault="00617CD2" w:rsidP="001244F7">
      <w:pPr>
        <w:pStyle w:val="Title"/>
        <w:ind w:left="0"/>
        <w:jc w:val="left"/>
        <w:rPr>
          <w:rFonts w:ascii="Trebuchet MS" w:hAnsi="Trebuchet MS"/>
          <w:sz w:val="28"/>
        </w:rPr>
      </w:pPr>
      <w:r>
        <w:rPr>
          <w:rFonts w:ascii="Trebuchet MS" w:hAnsi="Trebuchet MS"/>
          <w:sz w:val="28"/>
        </w:rPr>
        <w:br w:type="page"/>
      </w:r>
      <w:r w:rsidRPr="000F58C6">
        <w:rPr>
          <w:rFonts w:ascii="Trebuchet MS" w:hAnsi="Trebuchet MS"/>
        </w:rPr>
        <w:lastRenderedPageBreak/>
        <w:t>SFA Library Online Resources</w:t>
      </w:r>
    </w:p>
    <w:p w:rsidR="00617CD2" w:rsidRPr="000F58C6" w:rsidRDefault="00617CD2" w:rsidP="003B2606">
      <w:pPr>
        <w:pStyle w:val="Title"/>
        <w:ind w:left="0"/>
        <w:jc w:val="left"/>
        <w:rPr>
          <w:rFonts w:ascii="Trebuchet MS" w:hAnsi="Trebuchet MS"/>
        </w:rPr>
      </w:pPr>
    </w:p>
    <w:p w:rsidR="00617CD2" w:rsidRPr="000F58C6" w:rsidRDefault="00617CD2" w:rsidP="003B2606">
      <w:pPr>
        <w:pStyle w:val="Title"/>
        <w:ind w:left="0"/>
        <w:jc w:val="left"/>
        <w:rPr>
          <w:rFonts w:ascii="Trebuchet MS" w:hAnsi="Trebuchet MS"/>
          <w:b w:val="0"/>
          <w:sz w:val="22"/>
        </w:rPr>
      </w:pPr>
      <w:r w:rsidRPr="000F58C6">
        <w:rPr>
          <w:rFonts w:ascii="Trebuchet MS" w:hAnsi="Trebuchet MS"/>
          <w:b w:val="0"/>
          <w:sz w:val="22"/>
        </w:rPr>
        <w:t xml:space="preserve">To access our school’s online resources, visit </w:t>
      </w:r>
      <w:r w:rsidR="00AA4113">
        <w:rPr>
          <w:rFonts w:ascii="Trebuchet MS" w:hAnsi="Trebuchet MS"/>
          <w:b w:val="0"/>
          <w:sz w:val="22"/>
        </w:rPr>
        <w:t>www.sfalibrary.</w:t>
      </w:r>
      <w:r w:rsidR="00A77542">
        <w:rPr>
          <w:rFonts w:ascii="Trebuchet MS" w:hAnsi="Trebuchet MS"/>
          <w:b w:val="0"/>
          <w:sz w:val="22"/>
        </w:rPr>
        <w:t>weebly.com</w:t>
      </w:r>
      <w:r w:rsidRPr="000F58C6">
        <w:rPr>
          <w:rFonts w:ascii="Trebuchet MS" w:hAnsi="Trebuchet MS"/>
          <w:b w:val="0"/>
          <w:sz w:val="22"/>
        </w:rPr>
        <w:t xml:space="preserve"> and click on “Online Resources.”</w:t>
      </w:r>
    </w:p>
    <w:p w:rsidR="00617CD2" w:rsidRPr="000F58C6" w:rsidRDefault="00617CD2" w:rsidP="003B2606">
      <w:pPr>
        <w:pStyle w:val="Title"/>
        <w:ind w:left="0"/>
        <w:jc w:val="left"/>
        <w:rPr>
          <w:rFonts w:ascii="Trebuchet MS" w:hAnsi="Trebuchet MS"/>
          <w:b w:val="0"/>
          <w:sz w:val="22"/>
        </w:rPr>
      </w:pPr>
    </w:p>
    <w:p w:rsidR="00617CD2" w:rsidRPr="000F58C6" w:rsidRDefault="00617CD2" w:rsidP="003B2606">
      <w:pPr>
        <w:pStyle w:val="Title"/>
        <w:ind w:left="0"/>
        <w:jc w:val="left"/>
        <w:rPr>
          <w:rFonts w:ascii="Trebuchet MS" w:hAnsi="Trebuchet MS"/>
          <w:sz w:val="22"/>
        </w:rPr>
      </w:pPr>
      <w:r w:rsidRPr="000F58C6">
        <w:rPr>
          <w:rFonts w:ascii="Trebuchet MS" w:hAnsi="Trebuchet MS"/>
          <w:sz w:val="22"/>
        </w:rPr>
        <w:t>Encyclopedias</w:t>
      </w:r>
    </w:p>
    <w:p w:rsidR="00617CD2" w:rsidRPr="000F58C6" w:rsidRDefault="00617CD2" w:rsidP="003B2606">
      <w:pPr>
        <w:pStyle w:val="Title"/>
        <w:ind w:left="0"/>
        <w:jc w:val="left"/>
        <w:rPr>
          <w:rFonts w:ascii="Trebuchet MS" w:hAnsi="Trebuchet MS"/>
          <w:b w:val="0"/>
          <w:sz w:val="22"/>
        </w:rPr>
      </w:pPr>
      <w:r w:rsidRPr="000F58C6">
        <w:rPr>
          <w:rFonts w:ascii="Trebuchet MS" w:hAnsi="Trebuchet MS"/>
          <w:b w:val="0"/>
          <w:sz w:val="22"/>
        </w:rPr>
        <w:t xml:space="preserve">Once you’re </w:t>
      </w:r>
      <w:r>
        <w:rPr>
          <w:rFonts w:ascii="Trebuchet MS" w:hAnsi="Trebuchet MS"/>
          <w:b w:val="0"/>
          <w:sz w:val="22"/>
        </w:rPr>
        <w:t>in the Online Resources section</w:t>
      </w:r>
      <w:r w:rsidRPr="000F58C6">
        <w:rPr>
          <w:rFonts w:ascii="Trebuchet MS" w:hAnsi="Trebuchet MS"/>
          <w:b w:val="0"/>
          <w:sz w:val="22"/>
        </w:rPr>
        <w:t xml:space="preserve">, you have a choice between accessing databases and encyclopedias.  If you’re looking for basic reference information in the encyclopedias, </w:t>
      </w:r>
      <w:r w:rsidR="00A77542">
        <w:rPr>
          <w:rFonts w:ascii="Trebuchet MS" w:hAnsi="Trebuchet MS"/>
          <w:b w:val="0"/>
          <w:sz w:val="22"/>
        </w:rPr>
        <w:t>choose an</w:t>
      </w:r>
      <w:r>
        <w:rPr>
          <w:rFonts w:ascii="Trebuchet MS" w:hAnsi="Trebuchet MS"/>
          <w:b w:val="0"/>
          <w:sz w:val="22"/>
        </w:rPr>
        <w:t xml:space="preserve"> encyclopedia, and enter </w:t>
      </w:r>
      <w:r w:rsidRPr="000F58C6">
        <w:rPr>
          <w:rFonts w:ascii="Trebuchet MS" w:hAnsi="Trebuchet MS"/>
          <w:b w:val="0"/>
          <w:sz w:val="22"/>
        </w:rPr>
        <w:t xml:space="preserve">the following </w:t>
      </w:r>
      <w:r>
        <w:rPr>
          <w:rFonts w:ascii="Trebuchet MS" w:hAnsi="Trebuchet MS"/>
          <w:b w:val="0"/>
          <w:sz w:val="22"/>
        </w:rPr>
        <w:t>login information:</w:t>
      </w:r>
    </w:p>
    <w:p w:rsidR="00617CD2" w:rsidRPr="000F58C6" w:rsidRDefault="00617CD2" w:rsidP="003B2606">
      <w:pPr>
        <w:pStyle w:val="Title"/>
        <w:ind w:left="0"/>
        <w:jc w:val="left"/>
        <w:rPr>
          <w:rFonts w:ascii="Trebuchet MS" w:hAnsi="Trebuchet MS"/>
          <w:b w:val="0"/>
          <w:sz w:val="22"/>
        </w:rPr>
      </w:pPr>
    </w:p>
    <w:p w:rsidR="00617CD2" w:rsidRPr="000F58C6" w:rsidRDefault="00617CD2" w:rsidP="00ED5A08">
      <w:pPr>
        <w:pStyle w:val="Title"/>
        <w:numPr>
          <w:ilvl w:val="0"/>
          <w:numId w:val="19"/>
        </w:numPr>
        <w:jc w:val="left"/>
        <w:rPr>
          <w:rFonts w:ascii="Trebuchet MS" w:hAnsi="Trebuchet MS"/>
          <w:b w:val="0"/>
          <w:sz w:val="22"/>
        </w:rPr>
      </w:pPr>
      <w:r w:rsidRPr="000F58C6">
        <w:rPr>
          <w:rFonts w:ascii="Trebuchet MS" w:hAnsi="Trebuchet MS"/>
          <w:b w:val="0"/>
          <w:sz w:val="22"/>
        </w:rPr>
        <w:t>Britannica Online</w:t>
      </w:r>
    </w:p>
    <w:p w:rsidR="00617CD2" w:rsidRPr="000F58C6" w:rsidRDefault="00A77542" w:rsidP="00ED5A08">
      <w:pPr>
        <w:pStyle w:val="Title"/>
        <w:numPr>
          <w:ilvl w:val="1"/>
          <w:numId w:val="19"/>
        </w:numPr>
        <w:jc w:val="left"/>
        <w:rPr>
          <w:rFonts w:ascii="Trebuchet MS" w:hAnsi="Trebuchet MS"/>
          <w:b w:val="0"/>
          <w:sz w:val="22"/>
        </w:rPr>
      </w:pPr>
      <w:r>
        <w:rPr>
          <w:rFonts w:ascii="Trebuchet MS" w:hAnsi="Trebuchet MS"/>
          <w:b w:val="0"/>
          <w:sz w:val="22"/>
        </w:rPr>
        <w:t>User Name:</w:t>
      </w:r>
      <w:r>
        <w:rPr>
          <w:rFonts w:ascii="Trebuchet MS" w:hAnsi="Trebuchet MS"/>
          <w:b w:val="0"/>
          <w:sz w:val="22"/>
        </w:rPr>
        <w:tab/>
        <w:t>austin2</w:t>
      </w:r>
    </w:p>
    <w:p w:rsidR="00617CD2" w:rsidRPr="000F58C6" w:rsidRDefault="00617CD2" w:rsidP="00ED5A08">
      <w:pPr>
        <w:pStyle w:val="Title"/>
        <w:numPr>
          <w:ilvl w:val="1"/>
          <w:numId w:val="19"/>
        </w:numPr>
        <w:jc w:val="left"/>
        <w:rPr>
          <w:rFonts w:ascii="Trebuchet MS" w:hAnsi="Trebuchet MS"/>
          <w:b w:val="0"/>
          <w:sz w:val="22"/>
        </w:rPr>
      </w:pPr>
      <w:r w:rsidRPr="000F58C6">
        <w:rPr>
          <w:rFonts w:ascii="Trebuchet MS" w:hAnsi="Trebuchet MS"/>
          <w:b w:val="0"/>
          <w:sz w:val="22"/>
        </w:rPr>
        <w:t>Password</w:t>
      </w:r>
      <w:r w:rsidR="00A77542">
        <w:rPr>
          <w:rFonts w:ascii="Trebuchet MS" w:hAnsi="Trebuchet MS"/>
          <w:b w:val="0"/>
          <w:sz w:val="22"/>
        </w:rPr>
        <w:t xml:space="preserve">: </w:t>
      </w:r>
      <w:r w:rsidR="00A77542">
        <w:rPr>
          <w:rFonts w:ascii="Trebuchet MS" w:hAnsi="Trebuchet MS"/>
          <w:b w:val="0"/>
          <w:sz w:val="22"/>
        </w:rPr>
        <w:tab/>
        <w:t>austin2</w:t>
      </w:r>
    </w:p>
    <w:p w:rsidR="00617CD2" w:rsidRPr="000F58C6" w:rsidRDefault="00617CD2" w:rsidP="00ED5A08">
      <w:pPr>
        <w:pStyle w:val="Title"/>
        <w:ind w:left="1080"/>
        <w:jc w:val="left"/>
        <w:rPr>
          <w:rFonts w:ascii="Trebuchet MS" w:hAnsi="Trebuchet MS"/>
          <w:b w:val="0"/>
          <w:sz w:val="22"/>
        </w:rPr>
      </w:pPr>
    </w:p>
    <w:p w:rsidR="00617CD2" w:rsidRPr="000F58C6" w:rsidRDefault="00617CD2" w:rsidP="00ED5A08">
      <w:pPr>
        <w:pStyle w:val="Title"/>
        <w:numPr>
          <w:ilvl w:val="0"/>
          <w:numId w:val="19"/>
        </w:numPr>
        <w:jc w:val="left"/>
        <w:rPr>
          <w:rFonts w:ascii="Trebuchet MS" w:hAnsi="Trebuchet MS"/>
          <w:b w:val="0"/>
          <w:sz w:val="22"/>
        </w:rPr>
      </w:pPr>
      <w:r w:rsidRPr="000F58C6">
        <w:rPr>
          <w:rFonts w:ascii="Trebuchet MS" w:hAnsi="Trebuchet MS"/>
          <w:b w:val="0"/>
          <w:sz w:val="22"/>
        </w:rPr>
        <w:t>World Book Online</w:t>
      </w:r>
    </w:p>
    <w:p w:rsidR="00617CD2" w:rsidRPr="000F58C6" w:rsidRDefault="00617CD2" w:rsidP="00ED5A08">
      <w:pPr>
        <w:pStyle w:val="Title"/>
        <w:numPr>
          <w:ilvl w:val="1"/>
          <w:numId w:val="19"/>
        </w:numPr>
        <w:jc w:val="left"/>
        <w:rPr>
          <w:rFonts w:ascii="Trebuchet MS" w:hAnsi="Trebuchet MS"/>
          <w:b w:val="0"/>
          <w:sz w:val="22"/>
        </w:rPr>
      </w:pPr>
      <w:r w:rsidRPr="000F58C6">
        <w:rPr>
          <w:rFonts w:ascii="Trebuchet MS" w:hAnsi="Trebuchet MS"/>
          <w:b w:val="0"/>
          <w:sz w:val="22"/>
        </w:rPr>
        <w:t>User Name:</w:t>
      </w:r>
      <w:r w:rsidRPr="000F58C6">
        <w:rPr>
          <w:rFonts w:ascii="Trebuchet MS" w:hAnsi="Trebuchet MS"/>
          <w:b w:val="0"/>
          <w:sz w:val="22"/>
        </w:rPr>
        <w:tab/>
        <w:t>austin2</w:t>
      </w:r>
    </w:p>
    <w:p w:rsidR="00617CD2" w:rsidRPr="000F58C6" w:rsidRDefault="00617CD2" w:rsidP="00ED5A08">
      <w:pPr>
        <w:pStyle w:val="Title"/>
        <w:numPr>
          <w:ilvl w:val="1"/>
          <w:numId w:val="19"/>
        </w:numPr>
        <w:jc w:val="left"/>
        <w:rPr>
          <w:rFonts w:ascii="Trebuchet MS" w:hAnsi="Trebuchet MS"/>
          <w:b w:val="0"/>
          <w:sz w:val="22"/>
        </w:rPr>
      </w:pPr>
      <w:r w:rsidRPr="000F58C6">
        <w:rPr>
          <w:rFonts w:ascii="Trebuchet MS" w:hAnsi="Trebuchet MS"/>
          <w:b w:val="0"/>
          <w:sz w:val="22"/>
        </w:rPr>
        <w:t>Password:</w:t>
      </w:r>
      <w:r w:rsidRPr="000F58C6">
        <w:rPr>
          <w:rFonts w:ascii="Trebuchet MS" w:hAnsi="Trebuchet MS"/>
          <w:b w:val="0"/>
          <w:sz w:val="22"/>
        </w:rPr>
        <w:tab/>
        <w:t>austin2</w:t>
      </w:r>
    </w:p>
    <w:p w:rsidR="00617CD2" w:rsidRPr="000F58C6" w:rsidRDefault="00617CD2" w:rsidP="00ED5A08">
      <w:pPr>
        <w:pStyle w:val="Title"/>
        <w:ind w:left="0"/>
        <w:jc w:val="left"/>
        <w:rPr>
          <w:rFonts w:ascii="Trebuchet MS" w:hAnsi="Trebuchet MS"/>
          <w:b w:val="0"/>
          <w:sz w:val="22"/>
        </w:rPr>
      </w:pPr>
    </w:p>
    <w:p w:rsidR="00617CD2" w:rsidRPr="000F58C6" w:rsidRDefault="00617CD2" w:rsidP="00ED5A08">
      <w:pPr>
        <w:pStyle w:val="Title"/>
        <w:ind w:left="0"/>
        <w:jc w:val="left"/>
        <w:rPr>
          <w:rFonts w:ascii="Trebuchet MS" w:hAnsi="Trebuchet MS"/>
          <w:sz w:val="22"/>
        </w:rPr>
      </w:pPr>
      <w:r w:rsidRPr="000F58C6">
        <w:rPr>
          <w:rFonts w:ascii="Trebuchet MS" w:hAnsi="Trebuchet MS"/>
          <w:sz w:val="22"/>
        </w:rPr>
        <w:t>Subscription Databases</w:t>
      </w:r>
    </w:p>
    <w:p w:rsidR="00617CD2" w:rsidRPr="000F58C6" w:rsidRDefault="00617CD2" w:rsidP="00ED5A08">
      <w:pPr>
        <w:pStyle w:val="Title"/>
        <w:ind w:left="0"/>
        <w:jc w:val="left"/>
        <w:rPr>
          <w:rFonts w:ascii="Trebuchet MS" w:hAnsi="Trebuchet MS"/>
          <w:b w:val="0"/>
          <w:sz w:val="22"/>
        </w:rPr>
      </w:pPr>
      <w:r w:rsidRPr="000F58C6">
        <w:rPr>
          <w:rFonts w:ascii="Trebuchet MS" w:hAnsi="Trebuchet MS"/>
          <w:b w:val="0"/>
          <w:sz w:val="22"/>
        </w:rPr>
        <w:t>If you are looking for academic articles, then choose one of the database</w:t>
      </w:r>
      <w:r>
        <w:rPr>
          <w:rFonts w:ascii="Trebuchet MS" w:hAnsi="Trebuchet MS"/>
          <w:b w:val="0"/>
          <w:sz w:val="22"/>
        </w:rPr>
        <w:t xml:space="preserve"> collections</w:t>
      </w:r>
      <w:r w:rsidRPr="000F58C6">
        <w:rPr>
          <w:rFonts w:ascii="Trebuchet MS" w:hAnsi="Trebuchet MS"/>
          <w:b w:val="0"/>
          <w:sz w:val="22"/>
        </w:rPr>
        <w:t xml:space="preserve">, Thomson Gale or EBSCO.  Both of these </w:t>
      </w:r>
      <w:r>
        <w:rPr>
          <w:rFonts w:ascii="Trebuchet MS" w:hAnsi="Trebuchet MS"/>
          <w:b w:val="0"/>
          <w:sz w:val="22"/>
        </w:rPr>
        <w:t>sites</w:t>
      </w:r>
      <w:r w:rsidRPr="000F58C6">
        <w:rPr>
          <w:rFonts w:ascii="Trebuchet MS" w:hAnsi="Trebuchet MS"/>
          <w:b w:val="0"/>
          <w:sz w:val="22"/>
        </w:rPr>
        <w:t xml:space="preserve"> contain multiple databases, so you will have to select the database</w:t>
      </w:r>
      <w:r>
        <w:rPr>
          <w:rFonts w:ascii="Trebuchet MS" w:hAnsi="Trebuchet MS"/>
          <w:b w:val="0"/>
          <w:sz w:val="22"/>
        </w:rPr>
        <w:t>(s)</w:t>
      </w:r>
      <w:r w:rsidRPr="000F58C6">
        <w:rPr>
          <w:rFonts w:ascii="Trebuchet MS" w:hAnsi="Trebuchet MS"/>
          <w:b w:val="0"/>
          <w:sz w:val="22"/>
        </w:rPr>
        <w:t xml:space="preserve"> you want to search.  Login information and a few directions follow: </w:t>
      </w:r>
    </w:p>
    <w:p w:rsidR="00617CD2" w:rsidRPr="000F58C6" w:rsidRDefault="00617CD2" w:rsidP="00ED5A08">
      <w:pPr>
        <w:pStyle w:val="Title"/>
        <w:ind w:left="0"/>
        <w:jc w:val="left"/>
        <w:rPr>
          <w:rFonts w:ascii="Trebuchet MS" w:hAnsi="Trebuchet MS"/>
          <w:b w:val="0"/>
          <w:sz w:val="22"/>
        </w:rPr>
      </w:pPr>
    </w:p>
    <w:p w:rsidR="00617CD2" w:rsidRPr="000F58C6" w:rsidRDefault="00617CD2" w:rsidP="00ED5A08">
      <w:pPr>
        <w:pStyle w:val="Title"/>
        <w:numPr>
          <w:ilvl w:val="0"/>
          <w:numId w:val="19"/>
        </w:numPr>
        <w:jc w:val="left"/>
        <w:rPr>
          <w:rFonts w:ascii="Trebuchet MS" w:hAnsi="Trebuchet MS"/>
          <w:b w:val="0"/>
          <w:sz w:val="22"/>
        </w:rPr>
      </w:pPr>
      <w:r w:rsidRPr="000F58C6">
        <w:rPr>
          <w:rFonts w:ascii="Trebuchet MS" w:hAnsi="Trebuchet MS"/>
          <w:b w:val="0"/>
          <w:sz w:val="22"/>
        </w:rPr>
        <w:t xml:space="preserve">Thomson Gale (Click on any icon under this heading.) </w:t>
      </w:r>
    </w:p>
    <w:p w:rsidR="00617CD2" w:rsidRPr="000F58C6" w:rsidRDefault="00617CD2" w:rsidP="00ED5A08">
      <w:pPr>
        <w:pStyle w:val="Title"/>
        <w:numPr>
          <w:ilvl w:val="1"/>
          <w:numId w:val="19"/>
        </w:numPr>
        <w:jc w:val="left"/>
        <w:rPr>
          <w:rFonts w:ascii="Trebuchet MS" w:hAnsi="Trebuchet MS"/>
          <w:b w:val="0"/>
          <w:sz w:val="22"/>
        </w:rPr>
      </w:pPr>
      <w:r w:rsidRPr="000F58C6">
        <w:rPr>
          <w:rFonts w:ascii="Trebuchet MS" w:hAnsi="Trebuchet MS"/>
          <w:b w:val="0"/>
          <w:sz w:val="22"/>
        </w:rPr>
        <w:t>Login Information:</w:t>
      </w:r>
    </w:p>
    <w:p w:rsidR="00617CD2" w:rsidRPr="000F58C6" w:rsidRDefault="00A77542" w:rsidP="00ED5A08">
      <w:pPr>
        <w:pStyle w:val="Title"/>
        <w:numPr>
          <w:ilvl w:val="2"/>
          <w:numId w:val="19"/>
        </w:numPr>
        <w:jc w:val="left"/>
        <w:rPr>
          <w:rFonts w:ascii="Trebuchet MS" w:hAnsi="Trebuchet MS"/>
          <w:b w:val="0"/>
          <w:sz w:val="22"/>
        </w:rPr>
      </w:pPr>
      <w:r>
        <w:rPr>
          <w:rFonts w:ascii="Trebuchet MS" w:hAnsi="Trebuchet MS"/>
          <w:b w:val="0"/>
          <w:sz w:val="22"/>
        </w:rPr>
        <w:t>User Name:</w:t>
      </w:r>
      <w:r>
        <w:rPr>
          <w:rFonts w:ascii="Trebuchet MS" w:hAnsi="Trebuchet MS"/>
          <w:b w:val="0"/>
          <w:sz w:val="22"/>
        </w:rPr>
        <w:tab/>
        <w:t>j227901</w:t>
      </w:r>
      <w:r w:rsidR="00617CD2" w:rsidRPr="000F58C6">
        <w:rPr>
          <w:rFonts w:ascii="Trebuchet MS" w:hAnsi="Trebuchet MS"/>
          <w:b w:val="0"/>
          <w:sz w:val="22"/>
        </w:rPr>
        <w:tab/>
      </w:r>
    </w:p>
    <w:p w:rsidR="00617CD2" w:rsidRPr="000F58C6" w:rsidRDefault="00A77542" w:rsidP="00ED5A08">
      <w:pPr>
        <w:pStyle w:val="Title"/>
        <w:numPr>
          <w:ilvl w:val="2"/>
          <w:numId w:val="19"/>
        </w:numPr>
        <w:jc w:val="left"/>
        <w:rPr>
          <w:rFonts w:ascii="Trebuchet MS" w:hAnsi="Trebuchet MS"/>
          <w:b w:val="0"/>
          <w:sz w:val="22"/>
        </w:rPr>
      </w:pPr>
      <w:r>
        <w:rPr>
          <w:rFonts w:ascii="Trebuchet MS" w:hAnsi="Trebuchet MS"/>
          <w:b w:val="0"/>
          <w:sz w:val="22"/>
        </w:rPr>
        <w:t xml:space="preserve">Password: </w:t>
      </w:r>
      <w:r>
        <w:rPr>
          <w:rFonts w:ascii="Trebuchet MS" w:hAnsi="Trebuchet MS"/>
          <w:b w:val="0"/>
          <w:sz w:val="22"/>
        </w:rPr>
        <w:tab/>
        <w:t>austin2</w:t>
      </w:r>
    </w:p>
    <w:p w:rsidR="00617CD2" w:rsidRPr="000F58C6" w:rsidRDefault="00617CD2" w:rsidP="00ED5A08">
      <w:pPr>
        <w:pStyle w:val="Title"/>
        <w:numPr>
          <w:ilvl w:val="1"/>
          <w:numId w:val="19"/>
        </w:numPr>
        <w:jc w:val="left"/>
        <w:rPr>
          <w:rFonts w:ascii="Trebuchet MS" w:hAnsi="Trebuchet MS"/>
          <w:b w:val="0"/>
          <w:sz w:val="22"/>
        </w:rPr>
      </w:pPr>
      <w:r w:rsidRPr="000F58C6">
        <w:rPr>
          <w:rFonts w:ascii="Trebuchet MS" w:hAnsi="Trebuchet MS"/>
          <w:b w:val="0"/>
          <w:sz w:val="22"/>
        </w:rPr>
        <w:t>Instructions:</w:t>
      </w:r>
    </w:p>
    <w:p w:rsidR="00617CD2" w:rsidRPr="000F58C6" w:rsidRDefault="00617CD2" w:rsidP="00ED5A08">
      <w:pPr>
        <w:pStyle w:val="Title"/>
        <w:numPr>
          <w:ilvl w:val="2"/>
          <w:numId w:val="19"/>
        </w:numPr>
        <w:jc w:val="left"/>
        <w:rPr>
          <w:rFonts w:ascii="Trebuchet MS" w:hAnsi="Trebuchet MS"/>
          <w:b w:val="0"/>
          <w:sz w:val="22"/>
        </w:rPr>
      </w:pPr>
      <w:r w:rsidRPr="000F58C6">
        <w:rPr>
          <w:rFonts w:ascii="Trebuchet MS" w:hAnsi="Trebuchet MS"/>
          <w:b w:val="0"/>
          <w:sz w:val="22"/>
        </w:rPr>
        <w:t xml:space="preserve">Enter login information. </w:t>
      </w:r>
    </w:p>
    <w:p w:rsidR="00617CD2" w:rsidRPr="000F58C6" w:rsidRDefault="00617CD2" w:rsidP="00ED5A08">
      <w:pPr>
        <w:pStyle w:val="Title"/>
        <w:numPr>
          <w:ilvl w:val="2"/>
          <w:numId w:val="19"/>
        </w:numPr>
        <w:jc w:val="left"/>
        <w:rPr>
          <w:rFonts w:ascii="Trebuchet MS" w:hAnsi="Trebuchet MS"/>
          <w:b w:val="0"/>
          <w:sz w:val="22"/>
        </w:rPr>
      </w:pPr>
      <w:r w:rsidRPr="000F58C6">
        <w:rPr>
          <w:rFonts w:ascii="Trebuchet MS" w:hAnsi="Trebuchet MS"/>
          <w:b w:val="0"/>
          <w:sz w:val="22"/>
        </w:rPr>
        <w:t>Choose Literature Resource Center for literary criticism or click “Continue” to search all academic subjects.</w:t>
      </w:r>
    </w:p>
    <w:p w:rsidR="00617CD2" w:rsidRPr="000F58C6" w:rsidRDefault="00617CD2" w:rsidP="00ED5A08">
      <w:pPr>
        <w:pStyle w:val="Title"/>
        <w:numPr>
          <w:ilvl w:val="2"/>
          <w:numId w:val="19"/>
        </w:numPr>
        <w:jc w:val="left"/>
        <w:rPr>
          <w:rFonts w:ascii="Trebuchet MS" w:hAnsi="Trebuchet MS"/>
          <w:b w:val="0"/>
          <w:sz w:val="22"/>
        </w:rPr>
      </w:pPr>
      <w:r w:rsidRPr="000F58C6">
        <w:rPr>
          <w:rFonts w:ascii="Trebuchet MS" w:hAnsi="Trebuchet MS"/>
          <w:b w:val="0"/>
          <w:sz w:val="22"/>
        </w:rPr>
        <w:t xml:space="preserve">Use an Advanced Search to limit your results to certain </w:t>
      </w:r>
      <w:r>
        <w:rPr>
          <w:rFonts w:ascii="Trebuchet MS" w:hAnsi="Trebuchet MS"/>
          <w:b w:val="0"/>
          <w:sz w:val="22"/>
        </w:rPr>
        <w:t>descriptors</w:t>
      </w:r>
      <w:r w:rsidRPr="000F58C6">
        <w:rPr>
          <w:rFonts w:ascii="Trebuchet MS" w:hAnsi="Trebuchet MS"/>
          <w:b w:val="0"/>
          <w:sz w:val="22"/>
        </w:rPr>
        <w:t xml:space="preserve"> </w:t>
      </w:r>
      <w:r>
        <w:rPr>
          <w:rFonts w:ascii="Trebuchet MS" w:hAnsi="Trebuchet MS"/>
          <w:b w:val="0"/>
          <w:sz w:val="22"/>
        </w:rPr>
        <w:t>and</w:t>
      </w:r>
      <w:r w:rsidRPr="000F58C6">
        <w:rPr>
          <w:rFonts w:ascii="Trebuchet MS" w:hAnsi="Trebuchet MS"/>
          <w:b w:val="0"/>
          <w:sz w:val="22"/>
        </w:rPr>
        <w:t xml:space="preserve"> to full-text documents.  </w:t>
      </w:r>
    </w:p>
    <w:p w:rsidR="00617CD2" w:rsidRPr="000F58C6" w:rsidRDefault="00617CD2" w:rsidP="00ED5A08">
      <w:pPr>
        <w:pStyle w:val="Title"/>
        <w:ind w:left="1080"/>
        <w:jc w:val="left"/>
        <w:rPr>
          <w:rFonts w:ascii="Trebuchet MS" w:hAnsi="Trebuchet MS"/>
          <w:b w:val="0"/>
          <w:sz w:val="22"/>
        </w:rPr>
      </w:pPr>
    </w:p>
    <w:p w:rsidR="00617CD2" w:rsidRPr="000F58C6" w:rsidRDefault="00617CD2" w:rsidP="00ED5A08">
      <w:pPr>
        <w:pStyle w:val="Title"/>
        <w:numPr>
          <w:ilvl w:val="0"/>
          <w:numId w:val="19"/>
        </w:numPr>
        <w:jc w:val="left"/>
        <w:rPr>
          <w:rFonts w:ascii="Trebuchet MS" w:hAnsi="Trebuchet MS"/>
          <w:b w:val="0"/>
          <w:sz w:val="22"/>
        </w:rPr>
      </w:pPr>
      <w:r w:rsidRPr="000F58C6">
        <w:rPr>
          <w:rFonts w:ascii="Trebuchet MS" w:hAnsi="Trebuchet MS"/>
          <w:b w:val="0"/>
          <w:sz w:val="22"/>
        </w:rPr>
        <w:t>EBSCO</w:t>
      </w:r>
    </w:p>
    <w:p w:rsidR="00617CD2" w:rsidRPr="000F58C6" w:rsidRDefault="00617CD2" w:rsidP="00ED5A08">
      <w:pPr>
        <w:pStyle w:val="Title"/>
        <w:numPr>
          <w:ilvl w:val="1"/>
          <w:numId w:val="19"/>
        </w:numPr>
        <w:jc w:val="left"/>
        <w:rPr>
          <w:rFonts w:ascii="Trebuchet MS" w:hAnsi="Trebuchet MS"/>
          <w:b w:val="0"/>
          <w:sz w:val="22"/>
        </w:rPr>
      </w:pPr>
      <w:r w:rsidRPr="000F58C6">
        <w:rPr>
          <w:rFonts w:ascii="Trebuchet MS" w:hAnsi="Trebuchet MS"/>
          <w:b w:val="0"/>
          <w:sz w:val="22"/>
        </w:rPr>
        <w:t>Login Information:</w:t>
      </w:r>
    </w:p>
    <w:p w:rsidR="00617CD2" w:rsidRPr="000F58C6" w:rsidRDefault="00A77542" w:rsidP="00ED5A08">
      <w:pPr>
        <w:pStyle w:val="Title"/>
        <w:numPr>
          <w:ilvl w:val="2"/>
          <w:numId w:val="19"/>
        </w:numPr>
        <w:jc w:val="left"/>
        <w:rPr>
          <w:rFonts w:ascii="Trebuchet MS" w:hAnsi="Trebuchet MS"/>
          <w:b w:val="0"/>
          <w:sz w:val="22"/>
        </w:rPr>
      </w:pPr>
      <w:r>
        <w:rPr>
          <w:rFonts w:ascii="Trebuchet MS" w:hAnsi="Trebuchet MS"/>
          <w:b w:val="0"/>
          <w:sz w:val="22"/>
        </w:rPr>
        <w:t>User Name:</w:t>
      </w:r>
      <w:r>
        <w:rPr>
          <w:rFonts w:ascii="Trebuchet MS" w:hAnsi="Trebuchet MS"/>
          <w:b w:val="0"/>
          <w:sz w:val="22"/>
        </w:rPr>
        <w:tab/>
        <w:t>austin2</w:t>
      </w:r>
    </w:p>
    <w:p w:rsidR="00617CD2" w:rsidRPr="000F58C6" w:rsidRDefault="00A77542" w:rsidP="00ED5A08">
      <w:pPr>
        <w:pStyle w:val="Title"/>
        <w:numPr>
          <w:ilvl w:val="2"/>
          <w:numId w:val="19"/>
        </w:numPr>
        <w:jc w:val="left"/>
        <w:rPr>
          <w:rFonts w:ascii="Trebuchet MS" w:hAnsi="Trebuchet MS"/>
          <w:b w:val="0"/>
          <w:sz w:val="22"/>
        </w:rPr>
      </w:pPr>
      <w:r>
        <w:rPr>
          <w:rFonts w:ascii="Trebuchet MS" w:hAnsi="Trebuchet MS"/>
          <w:b w:val="0"/>
          <w:sz w:val="22"/>
        </w:rPr>
        <w:t>Password:</w:t>
      </w:r>
      <w:r>
        <w:rPr>
          <w:rFonts w:ascii="Trebuchet MS" w:hAnsi="Trebuchet MS"/>
          <w:b w:val="0"/>
          <w:sz w:val="22"/>
        </w:rPr>
        <w:tab/>
        <w:t>austin2</w:t>
      </w:r>
    </w:p>
    <w:p w:rsidR="00617CD2" w:rsidRPr="000F58C6" w:rsidRDefault="00617CD2" w:rsidP="00ED5A08">
      <w:pPr>
        <w:pStyle w:val="Title"/>
        <w:numPr>
          <w:ilvl w:val="1"/>
          <w:numId w:val="19"/>
        </w:numPr>
        <w:jc w:val="left"/>
        <w:rPr>
          <w:rFonts w:ascii="Trebuchet MS" w:hAnsi="Trebuchet MS"/>
          <w:b w:val="0"/>
          <w:sz w:val="22"/>
        </w:rPr>
      </w:pPr>
      <w:r w:rsidRPr="000F58C6">
        <w:rPr>
          <w:rFonts w:ascii="Trebuchet MS" w:hAnsi="Trebuchet MS"/>
          <w:b w:val="0"/>
          <w:sz w:val="22"/>
        </w:rPr>
        <w:t>Instructions:</w:t>
      </w:r>
    </w:p>
    <w:p w:rsidR="00617CD2" w:rsidRPr="000F58C6" w:rsidRDefault="00617CD2" w:rsidP="00ED5A08">
      <w:pPr>
        <w:pStyle w:val="Title"/>
        <w:numPr>
          <w:ilvl w:val="2"/>
          <w:numId w:val="19"/>
        </w:numPr>
        <w:jc w:val="left"/>
        <w:rPr>
          <w:rFonts w:ascii="Trebuchet MS" w:hAnsi="Trebuchet MS"/>
          <w:b w:val="0"/>
          <w:sz w:val="22"/>
        </w:rPr>
      </w:pPr>
      <w:r w:rsidRPr="000F58C6">
        <w:rPr>
          <w:rFonts w:ascii="Trebuchet MS" w:hAnsi="Trebuchet MS"/>
          <w:b w:val="0"/>
          <w:sz w:val="22"/>
        </w:rPr>
        <w:t xml:space="preserve">Enter login information. </w:t>
      </w:r>
    </w:p>
    <w:p w:rsidR="00617CD2" w:rsidRPr="000F58C6" w:rsidRDefault="00617CD2" w:rsidP="00ED5A08">
      <w:pPr>
        <w:pStyle w:val="Title"/>
        <w:numPr>
          <w:ilvl w:val="2"/>
          <w:numId w:val="19"/>
        </w:numPr>
        <w:jc w:val="left"/>
        <w:rPr>
          <w:rFonts w:ascii="Trebuchet MS" w:hAnsi="Trebuchet MS"/>
          <w:b w:val="0"/>
          <w:sz w:val="22"/>
        </w:rPr>
      </w:pPr>
      <w:r w:rsidRPr="000F58C6">
        <w:rPr>
          <w:rFonts w:ascii="Trebuchet MS" w:hAnsi="Trebuchet MS"/>
          <w:b w:val="0"/>
          <w:sz w:val="22"/>
        </w:rPr>
        <w:t xml:space="preserve">Choose the databases you want to search.  </w:t>
      </w:r>
    </w:p>
    <w:p w:rsidR="00617CD2" w:rsidRPr="000F58C6" w:rsidRDefault="00617CD2" w:rsidP="000F58C6">
      <w:pPr>
        <w:pStyle w:val="Title"/>
        <w:numPr>
          <w:ilvl w:val="3"/>
          <w:numId w:val="19"/>
        </w:numPr>
        <w:jc w:val="left"/>
        <w:rPr>
          <w:rFonts w:ascii="Trebuchet MS" w:hAnsi="Trebuchet MS"/>
          <w:b w:val="0"/>
          <w:sz w:val="22"/>
        </w:rPr>
      </w:pPr>
      <w:r w:rsidRPr="000F58C6">
        <w:rPr>
          <w:rFonts w:ascii="Trebuchet MS" w:hAnsi="Trebuchet MS"/>
          <w:b w:val="0"/>
          <w:sz w:val="22"/>
        </w:rPr>
        <w:t xml:space="preserve">(I always select </w:t>
      </w:r>
      <w:r w:rsidRPr="003C0440">
        <w:rPr>
          <w:rFonts w:ascii="Trebuchet MS" w:hAnsi="Trebuchet MS"/>
          <w:sz w:val="22"/>
        </w:rPr>
        <w:t>Academic Search Complete</w:t>
      </w:r>
      <w:r w:rsidRPr="000F58C6">
        <w:rPr>
          <w:rFonts w:ascii="Trebuchet MS" w:hAnsi="Trebuchet MS"/>
          <w:b w:val="0"/>
          <w:sz w:val="22"/>
        </w:rPr>
        <w:t xml:space="preserve"> and </w:t>
      </w:r>
      <w:r w:rsidRPr="003C0440">
        <w:rPr>
          <w:rFonts w:ascii="Trebuchet MS" w:hAnsi="Trebuchet MS"/>
          <w:sz w:val="22"/>
        </w:rPr>
        <w:t>ERIC</w:t>
      </w:r>
      <w:r w:rsidRPr="000F58C6">
        <w:rPr>
          <w:rFonts w:ascii="Trebuchet MS" w:hAnsi="Trebuchet MS"/>
          <w:b w:val="0"/>
          <w:sz w:val="22"/>
        </w:rPr>
        <w:t xml:space="preserve">, but you may also want to search the Psychology and Behavioral Sciences Collection or the Religion and Philosophy Collection.) </w:t>
      </w:r>
    </w:p>
    <w:p w:rsidR="00617CD2" w:rsidRDefault="00617CD2" w:rsidP="00ED5A08">
      <w:pPr>
        <w:pStyle w:val="Title"/>
        <w:numPr>
          <w:ilvl w:val="2"/>
          <w:numId w:val="19"/>
        </w:numPr>
        <w:jc w:val="left"/>
        <w:rPr>
          <w:rFonts w:ascii="Trebuchet MS" w:hAnsi="Trebuchet MS"/>
          <w:b w:val="0"/>
          <w:sz w:val="22"/>
        </w:rPr>
      </w:pPr>
      <w:r>
        <w:rPr>
          <w:rFonts w:ascii="Trebuchet MS" w:hAnsi="Trebuchet MS"/>
          <w:b w:val="0"/>
          <w:sz w:val="22"/>
        </w:rPr>
        <w:t xml:space="preserve">Click “Continue.” </w:t>
      </w:r>
    </w:p>
    <w:p w:rsidR="00617CD2" w:rsidRPr="000F58C6" w:rsidRDefault="00617CD2" w:rsidP="000F58C6">
      <w:pPr>
        <w:pStyle w:val="Title"/>
        <w:numPr>
          <w:ilvl w:val="2"/>
          <w:numId w:val="19"/>
        </w:numPr>
        <w:jc w:val="left"/>
        <w:rPr>
          <w:rFonts w:ascii="Trebuchet MS" w:hAnsi="Trebuchet MS"/>
          <w:b w:val="0"/>
          <w:sz w:val="22"/>
        </w:rPr>
      </w:pPr>
      <w:r w:rsidRPr="000F58C6">
        <w:rPr>
          <w:rFonts w:ascii="Trebuchet MS" w:hAnsi="Trebuchet MS"/>
          <w:b w:val="0"/>
          <w:sz w:val="22"/>
        </w:rPr>
        <w:t xml:space="preserve">Use an Advanced Search to limit your results to certain </w:t>
      </w:r>
      <w:r>
        <w:rPr>
          <w:rFonts w:ascii="Trebuchet MS" w:hAnsi="Trebuchet MS"/>
          <w:b w:val="0"/>
          <w:sz w:val="22"/>
        </w:rPr>
        <w:t>descriptors</w:t>
      </w:r>
      <w:r w:rsidRPr="000F58C6">
        <w:rPr>
          <w:rFonts w:ascii="Trebuchet MS" w:hAnsi="Trebuchet MS"/>
          <w:b w:val="0"/>
          <w:sz w:val="22"/>
        </w:rPr>
        <w:t xml:space="preserve"> </w:t>
      </w:r>
      <w:r>
        <w:rPr>
          <w:rFonts w:ascii="Trebuchet MS" w:hAnsi="Trebuchet MS"/>
          <w:b w:val="0"/>
          <w:sz w:val="22"/>
        </w:rPr>
        <w:t>and</w:t>
      </w:r>
      <w:r w:rsidRPr="000F58C6">
        <w:rPr>
          <w:rFonts w:ascii="Trebuchet MS" w:hAnsi="Trebuchet MS"/>
          <w:b w:val="0"/>
          <w:sz w:val="22"/>
        </w:rPr>
        <w:t xml:space="preserve"> to </w:t>
      </w:r>
      <w:r w:rsidRPr="00A77542">
        <w:rPr>
          <w:rFonts w:ascii="Trebuchet MS" w:hAnsi="Trebuchet MS"/>
          <w:b w:val="0"/>
          <w:i/>
          <w:sz w:val="22"/>
        </w:rPr>
        <w:t>full-text documents</w:t>
      </w:r>
      <w:r w:rsidRPr="000F58C6">
        <w:rPr>
          <w:rFonts w:ascii="Trebuchet MS" w:hAnsi="Trebuchet MS"/>
          <w:b w:val="0"/>
          <w:sz w:val="22"/>
        </w:rPr>
        <w:t xml:space="preserve">.  </w:t>
      </w:r>
    </w:p>
    <w:p w:rsidR="00617CD2" w:rsidRPr="00ED5A08" w:rsidRDefault="00617CD2" w:rsidP="00ED5A08">
      <w:pPr>
        <w:pStyle w:val="Title"/>
        <w:ind w:left="0"/>
        <w:jc w:val="left"/>
        <w:rPr>
          <w:rFonts w:ascii="Trebuchet MS" w:hAnsi="Trebuchet MS"/>
          <w:b w:val="0"/>
        </w:rPr>
      </w:pPr>
    </w:p>
    <w:sectPr w:rsidR="00617CD2" w:rsidRPr="00ED5A08" w:rsidSect="00EE67CB">
      <w:footerReference w:type="default" r:id="rId8"/>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36E" w:rsidRDefault="00ED736E">
      <w:r>
        <w:separator/>
      </w:r>
    </w:p>
  </w:endnote>
  <w:endnote w:type="continuationSeparator" w:id="0">
    <w:p w:rsidR="00ED736E" w:rsidRDefault="00ED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36E" w:rsidRDefault="00ED736E">
    <w:pPr>
      <w:pStyle w:val="Footer"/>
      <w:jc w:val="center"/>
    </w:pPr>
    <w:r>
      <w:t>Conceptual Inquiry Pro</w:t>
    </w:r>
    <w:r w:rsidR="00C22333">
      <w:t>ject Resource Packet—Spring 2016</w:t>
    </w:r>
  </w:p>
  <w:p w:rsidR="00ED736E" w:rsidRDefault="00ED736E">
    <w:pPr>
      <w:pStyle w:val="Footer"/>
      <w:jc w:val="center"/>
    </w:pPr>
    <w:r>
      <w:rPr>
        <w:rStyle w:val="PageNumber"/>
      </w:rPr>
      <w:fldChar w:fldCharType="begin"/>
    </w:r>
    <w:r>
      <w:rPr>
        <w:rStyle w:val="PageNumber"/>
      </w:rPr>
      <w:instrText xml:space="preserve"> PAGE </w:instrText>
    </w:r>
    <w:r>
      <w:rPr>
        <w:rStyle w:val="PageNumber"/>
      </w:rPr>
      <w:fldChar w:fldCharType="separate"/>
    </w:r>
    <w:r w:rsidR="00296E3B">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36E" w:rsidRDefault="00ED736E">
      <w:r>
        <w:separator/>
      </w:r>
    </w:p>
  </w:footnote>
  <w:footnote w:type="continuationSeparator" w:id="0">
    <w:p w:rsidR="00ED736E" w:rsidRDefault="00ED7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3DE4"/>
    <w:multiLevelType w:val="hybridMultilevel"/>
    <w:tmpl w:val="E70671AA"/>
    <w:lvl w:ilvl="0" w:tplc="839C7C02">
      <w:start w:val="1"/>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nsid w:val="09702FBE"/>
    <w:multiLevelType w:val="hybridMultilevel"/>
    <w:tmpl w:val="B7C81248"/>
    <w:lvl w:ilvl="0" w:tplc="43B6002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
    <w:nsid w:val="0A3C59D6"/>
    <w:multiLevelType w:val="hybridMultilevel"/>
    <w:tmpl w:val="59FA264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C1C3942"/>
    <w:multiLevelType w:val="multilevel"/>
    <w:tmpl w:val="A880DC02"/>
    <w:lvl w:ilvl="0">
      <w:start w:val="5"/>
      <w:numFmt w:val="decimal"/>
      <w:lvlText w:val="%1"/>
      <w:lvlJc w:val="left"/>
      <w:pPr>
        <w:ind w:left="525" w:hanging="525"/>
      </w:pPr>
      <w:rPr>
        <w:rFonts w:hint="default"/>
      </w:rPr>
    </w:lvl>
    <w:lvl w:ilvl="1">
      <w:start w:val="6"/>
      <w:numFmt w:val="decimal"/>
      <w:lvlText w:val="%1-%2"/>
      <w:lvlJc w:val="left"/>
      <w:pPr>
        <w:ind w:left="0" w:hanging="720"/>
      </w:pPr>
      <w:rPr>
        <w:rFonts w:hint="default"/>
      </w:rPr>
    </w:lvl>
    <w:lvl w:ilvl="2">
      <w:start w:val="1"/>
      <w:numFmt w:val="decimal"/>
      <w:lvlText w:val="%1-%2.%3"/>
      <w:lvlJc w:val="left"/>
      <w:pPr>
        <w:ind w:left="-360" w:hanging="1080"/>
      </w:pPr>
      <w:rPr>
        <w:rFonts w:hint="default"/>
      </w:rPr>
    </w:lvl>
    <w:lvl w:ilvl="3">
      <w:start w:val="1"/>
      <w:numFmt w:val="decimal"/>
      <w:lvlText w:val="%1-%2.%3.%4"/>
      <w:lvlJc w:val="left"/>
      <w:pPr>
        <w:ind w:left="-720" w:hanging="1440"/>
      </w:pPr>
      <w:rPr>
        <w:rFonts w:hint="default"/>
      </w:rPr>
    </w:lvl>
    <w:lvl w:ilvl="4">
      <w:start w:val="1"/>
      <w:numFmt w:val="decimal"/>
      <w:lvlText w:val="%1-%2.%3.%4.%5"/>
      <w:lvlJc w:val="left"/>
      <w:pPr>
        <w:ind w:left="-108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0CA00A5E"/>
    <w:multiLevelType w:val="hybridMultilevel"/>
    <w:tmpl w:val="AF7CBB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FC42D4"/>
    <w:multiLevelType w:val="hybridMultilevel"/>
    <w:tmpl w:val="ED36DB0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220A1359"/>
    <w:multiLevelType w:val="hybridMultilevel"/>
    <w:tmpl w:val="BB74F4EC"/>
    <w:lvl w:ilvl="0" w:tplc="3B883C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27F078A"/>
    <w:multiLevelType w:val="hybridMultilevel"/>
    <w:tmpl w:val="573C1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1C6198"/>
    <w:multiLevelType w:val="hybridMultilevel"/>
    <w:tmpl w:val="B9E05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0E43E1"/>
    <w:multiLevelType w:val="hybridMultilevel"/>
    <w:tmpl w:val="C598114A"/>
    <w:lvl w:ilvl="0" w:tplc="E4CAC53E">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233A4"/>
    <w:multiLevelType w:val="hybridMultilevel"/>
    <w:tmpl w:val="43021BC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4F901AC"/>
    <w:multiLevelType w:val="hybridMultilevel"/>
    <w:tmpl w:val="C816AC0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A7B3022"/>
    <w:multiLevelType w:val="multilevel"/>
    <w:tmpl w:val="A0149EC8"/>
    <w:lvl w:ilvl="0">
      <w:start w:val="5"/>
      <w:numFmt w:val="decimal"/>
      <w:lvlText w:val="%1"/>
      <w:lvlJc w:val="left"/>
      <w:pPr>
        <w:ind w:left="525" w:hanging="525"/>
      </w:pPr>
      <w:rPr>
        <w:rFonts w:hint="default"/>
      </w:rPr>
    </w:lvl>
    <w:lvl w:ilvl="1">
      <w:start w:val="6"/>
      <w:numFmt w:val="decimal"/>
      <w:lvlText w:val="%1-%2"/>
      <w:lvlJc w:val="left"/>
      <w:pPr>
        <w:ind w:left="0" w:hanging="720"/>
      </w:pPr>
      <w:rPr>
        <w:rFonts w:hint="default"/>
      </w:rPr>
    </w:lvl>
    <w:lvl w:ilvl="2">
      <w:start w:val="1"/>
      <w:numFmt w:val="decimal"/>
      <w:lvlText w:val="%1-%2.%3"/>
      <w:lvlJc w:val="left"/>
      <w:pPr>
        <w:ind w:left="-360" w:hanging="1080"/>
      </w:pPr>
      <w:rPr>
        <w:rFonts w:hint="default"/>
      </w:rPr>
    </w:lvl>
    <w:lvl w:ilvl="3">
      <w:start w:val="1"/>
      <w:numFmt w:val="decimal"/>
      <w:lvlText w:val="%1-%2.%3.%4"/>
      <w:lvlJc w:val="left"/>
      <w:pPr>
        <w:ind w:left="-720" w:hanging="1440"/>
      </w:pPr>
      <w:rPr>
        <w:rFonts w:hint="default"/>
      </w:rPr>
    </w:lvl>
    <w:lvl w:ilvl="4">
      <w:start w:val="1"/>
      <w:numFmt w:val="decimal"/>
      <w:lvlText w:val="%1-%2.%3.%4.%5"/>
      <w:lvlJc w:val="left"/>
      <w:pPr>
        <w:ind w:left="-108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nsid w:val="437C2B73"/>
    <w:multiLevelType w:val="hybridMultilevel"/>
    <w:tmpl w:val="11A64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08464C"/>
    <w:multiLevelType w:val="hybridMultilevel"/>
    <w:tmpl w:val="229C23D4"/>
    <w:lvl w:ilvl="0" w:tplc="530A32EE">
      <w:start w:val="1"/>
      <w:numFmt w:val="decimal"/>
      <w:lvlText w:val="%1"/>
      <w:lvlJc w:val="left"/>
      <w:pPr>
        <w:tabs>
          <w:tab w:val="num" w:pos="720"/>
        </w:tabs>
        <w:ind w:left="720" w:hanging="144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5">
    <w:nsid w:val="4DDB1DC0"/>
    <w:multiLevelType w:val="hybridMultilevel"/>
    <w:tmpl w:val="271A7E8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50785B68"/>
    <w:multiLevelType w:val="hybridMultilevel"/>
    <w:tmpl w:val="BDA2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403593"/>
    <w:multiLevelType w:val="hybridMultilevel"/>
    <w:tmpl w:val="14BA688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525129D6"/>
    <w:multiLevelType w:val="hybridMultilevel"/>
    <w:tmpl w:val="5EF0A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721340"/>
    <w:multiLevelType w:val="hybridMultilevel"/>
    <w:tmpl w:val="799CE48A"/>
    <w:lvl w:ilvl="0" w:tplc="E4CAC53E">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2A492C"/>
    <w:multiLevelType w:val="hybridMultilevel"/>
    <w:tmpl w:val="A0B0F382"/>
    <w:lvl w:ilvl="0" w:tplc="6A56F4DE">
      <w:start w:val="1"/>
      <w:numFmt w:val="bullet"/>
      <w:lvlText w:val=""/>
      <w:lvlJc w:val="left"/>
      <w:pPr>
        <w:tabs>
          <w:tab w:val="num" w:pos="720"/>
        </w:tabs>
        <w:ind w:left="720" w:hanging="360"/>
      </w:pPr>
      <w:rPr>
        <w:rFonts w:ascii="Symbol" w:hAnsi="Symbol" w:hint="default"/>
        <w:sz w:val="20"/>
      </w:rPr>
    </w:lvl>
    <w:lvl w:ilvl="1" w:tplc="6D54989E" w:tentative="1">
      <w:start w:val="1"/>
      <w:numFmt w:val="bullet"/>
      <w:lvlText w:val="o"/>
      <w:lvlJc w:val="left"/>
      <w:pPr>
        <w:tabs>
          <w:tab w:val="num" w:pos="1440"/>
        </w:tabs>
        <w:ind w:left="1440" w:hanging="360"/>
      </w:pPr>
      <w:rPr>
        <w:rFonts w:ascii="Courier New" w:hAnsi="Courier New" w:hint="default"/>
        <w:sz w:val="20"/>
      </w:rPr>
    </w:lvl>
    <w:lvl w:ilvl="2" w:tplc="6A88691A" w:tentative="1">
      <w:start w:val="1"/>
      <w:numFmt w:val="bullet"/>
      <w:lvlText w:val=""/>
      <w:lvlJc w:val="left"/>
      <w:pPr>
        <w:tabs>
          <w:tab w:val="num" w:pos="2160"/>
        </w:tabs>
        <w:ind w:left="2160" w:hanging="360"/>
      </w:pPr>
      <w:rPr>
        <w:rFonts w:ascii="Wingdings" w:hAnsi="Wingdings" w:hint="default"/>
        <w:sz w:val="20"/>
      </w:rPr>
    </w:lvl>
    <w:lvl w:ilvl="3" w:tplc="7C485F04" w:tentative="1">
      <w:start w:val="1"/>
      <w:numFmt w:val="bullet"/>
      <w:lvlText w:val=""/>
      <w:lvlJc w:val="left"/>
      <w:pPr>
        <w:tabs>
          <w:tab w:val="num" w:pos="2880"/>
        </w:tabs>
        <w:ind w:left="2880" w:hanging="360"/>
      </w:pPr>
      <w:rPr>
        <w:rFonts w:ascii="Wingdings" w:hAnsi="Wingdings" w:hint="default"/>
        <w:sz w:val="20"/>
      </w:rPr>
    </w:lvl>
    <w:lvl w:ilvl="4" w:tplc="85A46706" w:tentative="1">
      <w:start w:val="1"/>
      <w:numFmt w:val="bullet"/>
      <w:lvlText w:val=""/>
      <w:lvlJc w:val="left"/>
      <w:pPr>
        <w:tabs>
          <w:tab w:val="num" w:pos="3600"/>
        </w:tabs>
        <w:ind w:left="3600" w:hanging="360"/>
      </w:pPr>
      <w:rPr>
        <w:rFonts w:ascii="Wingdings" w:hAnsi="Wingdings" w:hint="default"/>
        <w:sz w:val="20"/>
      </w:rPr>
    </w:lvl>
    <w:lvl w:ilvl="5" w:tplc="E62CE652" w:tentative="1">
      <w:start w:val="1"/>
      <w:numFmt w:val="bullet"/>
      <w:lvlText w:val=""/>
      <w:lvlJc w:val="left"/>
      <w:pPr>
        <w:tabs>
          <w:tab w:val="num" w:pos="4320"/>
        </w:tabs>
        <w:ind w:left="4320" w:hanging="360"/>
      </w:pPr>
      <w:rPr>
        <w:rFonts w:ascii="Wingdings" w:hAnsi="Wingdings" w:hint="default"/>
        <w:sz w:val="20"/>
      </w:rPr>
    </w:lvl>
    <w:lvl w:ilvl="6" w:tplc="55EEF9AA" w:tentative="1">
      <w:start w:val="1"/>
      <w:numFmt w:val="bullet"/>
      <w:lvlText w:val=""/>
      <w:lvlJc w:val="left"/>
      <w:pPr>
        <w:tabs>
          <w:tab w:val="num" w:pos="5040"/>
        </w:tabs>
        <w:ind w:left="5040" w:hanging="360"/>
      </w:pPr>
      <w:rPr>
        <w:rFonts w:ascii="Wingdings" w:hAnsi="Wingdings" w:hint="default"/>
        <w:sz w:val="20"/>
      </w:rPr>
    </w:lvl>
    <w:lvl w:ilvl="7" w:tplc="BA502EE8" w:tentative="1">
      <w:start w:val="1"/>
      <w:numFmt w:val="bullet"/>
      <w:lvlText w:val=""/>
      <w:lvlJc w:val="left"/>
      <w:pPr>
        <w:tabs>
          <w:tab w:val="num" w:pos="5760"/>
        </w:tabs>
        <w:ind w:left="5760" w:hanging="360"/>
      </w:pPr>
      <w:rPr>
        <w:rFonts w:ascii="Wingdings" w:hAnsi="Wingdings" w:hint="default"/>
        <w:sz w:val="20"/>
      </w:rPr>
    </w:lvl>
    <w:lvl w:ilvl="8" w:tplc="026AF2E4"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B15400"/>
    <w:multiLevelType w:val="hybridMultilevel"/>
    <w:tmpl w:val="58E4859E"/>
    <w:lvl w:ilvl="0" w:tplc="E4CAC53E">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424BC5"/>
    <w:multiLevelType w:val="hybridMultilevel"/>
    <w:tmpl w:val="14EE4B60"/>
    <w:lvl w:ilvl="0" w:tplc="04090005">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6E2C5FD4"/>
    <w:multiLevelType w:val="hybridMultilevel"/>
    <w:tmpl w:val="FFD40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414DC3"/>
    <w:multiLevelType w:val="hybridMultilevel"/>
    <w:tmpl w:val="E29E84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9F7EC8"/>
    <w:multiLevelType w:val="hybridMultilevel"/>
    <w:tmpl w:val="0100D82E"/>
    <w:lvl w:ilvl="0" w:tplc="04090001">
      <w:start w:val="1"/>
      <w:numFmt w:val="bullet"/>
      <w:lvlText w:val=""/>
      <w:lvlJc w:val="left"/>
      <w:pPr>
        <w:tabs>
          <w:tab w:val="num" w:pos="75"/>
        </w:tabs>
        <w:ind w:left="75" w:hanging="360"/>
      </w:pPr>
      <w:rPr>
        <w:rFonts w:ascii="Symbol" w:hAnsi="Symbol" w:hint="default"/>
      </w:rPr>
    </w:lvl>
    <w:lvl w:ilvl="1" w:tplc="04090003" w:tentative="1">
      <w:start w:val="1"/>
      <w:numFmt w:val="bullet"/>
      <w:lvlText w:val="o"/>
      <w:lvlJc w:val="left"/>
      <w:pPr>
        <w:tabs>
          <w:tab w:val="num" w:pos="795"/>
        </w:tabs>
        <w:ind w:left="795" w:hanging="360"/>
      </w:pPr>
      <w:rPr>
        <w:rFonts w:ascii="Courier New" w:hAnsi="Courier New" w:hint="default"/>
      </w:rPr>
    </w:lvl>
    <w:lvl w:ilvl="2" w:tplc="04090005" w:tentative="1">
      <w:start w:val="1"/>
      <w:numFmt w:val="bullet"/>
      <w:lvlText w:val=""/>
      <w:lvlJc w:val="left"/>
      <w:pPr>
        <w:tabs>
          <w:tab w:val="num" w:pos="1515"/>
        </w:tabs>
        <w:ind w:left="1515" w:hanging="360"/>
      </w:pPr>
      <w:rPr>
        <w:rFonts w:ascii="Wingdings" w:hAnsi="Wingdings" w:hint="default"/>
      </w:rPr>
    </w:lvl>
    <w:lvl w:ilvl="3" w:tplc="04090001" w:tentative="1">
      <w:start w:val="1"/>
      <w:numFmt w:val="bullet"/>
      <w:lvlText w:val=""/>
      <w:lvlJc w:val="left"/>
      <w:pPr>
        <w:tabs>
          <w:tab w:val="num" w:pos="2235"/>
        </w:tabs>
        <w:ind w:left="2235" w:hanging="360"/>
      </w:pPr>
      <w:rPr>
        <w:rFonts w:ascii="Symbol" w:hAnsi="Symbol" w:hint="default"/>
      </w:rPr>
    </w:lvl>
    <w:lvl w:ilvl="4" w:tplc="04090003" w:tentative="1">
      <w:start w:val="1"/>
      <w:numFmt w:val="bullet"/>
      <w:lvlText w:val="o"/>
      <w:lvlJc w:val="left"/>
      <w:pPr>
        <w:tabs>
          <w:tab w:val="num" w:pos="2955"/>
        </w:tabs>
        <w:ind w:left="2955" w:hanging="360"/>
      </w:pPr>
      <w:rPr>
        <w:rFonts w:ascii="Courier New" w:hAnsi="Courier New" w:hint="default"/>
      </w:rPr>
    </w:lvl>
    <w:lvl w:ilvl="5" w:tplc="04090005" w:tentative="1">
      <w:start w:val="1"/>
      <w:numFmt w:val="bullet"/>
      <w:lvlText w:val=""/>
      <w:lvlJc w:val="left"/>
      <w:pPr>
        <w:tabs>
          <w:tab w:val="num" w:pos="3675"/>
        </w:tabs>
        <w:ind w:left="3675" w:hanging="360"/>
      </w:pPr>
      <w:rPr>
        <w:rFonts w:ascii="Wingdings" w:hAnsi="Wingdings" w:hint="default"/>
      </w:rPr>
    </w:lvl>
    <w:lvl w:ilvl="6" w:tplc="04090001" w:tentative="1">
      <w:start w:val="1"/>
      <w:numFmt w:val="bullet"/>
      <w:lvlText w:val=""/>
      <w:lvlJc w:val="left"/>
      <w:pPr>
        <w:tabs>
          <w:tab w:val="num" w:pos="4395"/>
        </w:tabs>
        <w:ind w:left="4395" w:hanging="360"/>
      </w:pPr>
      <w:rPr>
        <w:rFonts w:ascii="Symbol" w:hAnsi="Symbol" w:hint="default"/>
      </w:rPr>
    </w:lvl>
    <w:lvl w:ilvl="7" w:tplc="04090003" w:tentative="1">
      <w:start w:val="1"/>
      <w:numFmt w:val="bullet"/>
      <w:lvlText w:val="o"/>
      <w:lvlJc w:val="left"/>
      <w:pPr>
        <w:tabs>
          <w:tab w:val="num" w:pos="5115"/>
        </w:tabs>
        <w:ind w:left="5115" w:hanging="360"/>
      </w:pPr>
      <w:rPr>
        <w:rFonts w:ascii="Courier New" w:hAnsi="Courier New" w:hint="default"/>
      </w:rPr>
    </w:lvl>
    <w:lvl w:ilvl="8" w:tplc="04090005" w:tentative="1">
      <w:start w:val="1"/>
      <w:numFmt w:val="bullet"/>
      <w:lvlText w:val=""/>
      <w:lvlJc w:val="left"/>
      <w:pPr>
        <w:tabs>
          <w:tab w:val="num" w:pos="5835"/>
        </w:tabs>
        <w:ind w:left="5835" w:hanging="360"/>
      </w:pPr>
      <w:rPr>
        <w:rFonts w:ascii="Wingdings" w:hAnsi="Wingdings" w:hint="default"/>
      </w:rPr>
    </w:lvl>
  </w:abstractNum>
  <w:abstractNum w:abstractNumId="26">
    <w:nsid w:val="74E54375"/>
    <w:multiLevelType w:val="hybridMultilevel"/>
    <w:tmpl w:val="3D96FCBC"/>
    <w:lvl w:ilvl="0" w:tplc="E4CAC53E">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D1AB5"/>
    <w:multiLevelType w:val="hybridMultilevel"/>
    <w:tmpl w:val="84F06C7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7D707E7A"/>
    <w:multiLevelType w:val="multilevel"/>
    <w:tmpl w:val="C7629B66"/>
    <w:lvl w:ilvl="0">
      <w:start w:val="10"/>
      <w:numFmt w:val="decimal"/>
      <w:lvlText w:val="%1"/>
      <w:lvlJc w:val="left"/>
      <w:pPr>
        <w:tabs>
          <w:tab w:val="num" w:pos="1440"/>
        </w:tabs>
        <w:ind w:left="1440" w:hanging="1440"/>
      </w:pPr>
      <w:rPr>
        <w:rFonts w:cs="Times New Roman" w:hint="default"/>
      </w:rPr>
    </w:lvl>
    <w:lvl w:ilvl="1">
      <w:start w:val="11"/>
      <w:numFmt w:val="decimal"/>
      <w:lvlText w:val="%1-%2"/>
      <w:lvlJc w:val="left"/>
      <w:pPr>
        <w:tabs>
          <w:tab w:val="num" w:pos="720"/>
        </w:tabs>
        <w:ind w:left="720" w:hanging="1440"/>
      </w:pPr>
      <w:rPr>
        <w:rFonts w:cs="Times New Roman" w:hint="default"/>
      </w:rPr>
    </w:lvl>
    <w:lvl w:ilvl="2">
      <w:start w:val="1"/>
      <w:numFmt w:val="decimal"/>
      <w:lvlText w:val="%1-%2.%3"/>
      <w:lvlJc w:val="left"/>
      <w:pPr>
        <w:tabs>
          <w:tab w:val="num" w:pos="0"/>
        </w:tabs>
        <w:ind w:hanging="1440"/>
      </w:pPr>
      <w:rPr>
        <w:rFonts w:cs="Times New Roman" w:hint="default"/>
      </w:rPr>
    </w:lvl>
    <w:lvl w:ilvl="3">
      <w:start w:val="1"/>
      <w:numFmt w:val="decimal"/>
      <w:lvlText w:val="%1-%2.%3.%4"/>
      <w:lvlJc w:val="left"/>
      <w:pPr>
        <w:tabs>
          <w:tab w:val="num" w:pos="-720"/>
        </w:tabs>
        <w:ind w:left="-720" w:hanging="1440"/>
      </w:pPr>
      <w:rPr>
        <w:rFonts w:cs="Times New Roman" w:hint="default"/>
      </w:rPr>
    </w:lvl>
    <w:lvl w:ilvl="4">
      <w:start w:val="1"/>
      <w:numFmt w:val="decimal"/>
      <w:lvlText w:val="%1-%2.%3.%4.%5"/>
      <w:lvlJc w:val="left"/>
      <w:pPr>
        <w:tabs>
          <w:tab w:val="num" w:pos="-1080"/>
        </w:tabs>
        <w:ind w:left="-1080" w:hanging="180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9">
    <w:nsid w:val="7E7B14C5"/>
    <w:multiLevelType w:val="hybridMultilevel"/>
    <w:tmpl w:val="E3D4E52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7E822063"/>
    <w:multiLevelType w:val="hybridMultilevel"/>
    <w:tmpl w:val="6198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4"/>
  </w:num>
  <w:num w:numId="4">
    <w:abstractNumId w:val="4"/>
  </w:num>
  <w:num w:numId="5">
    <w:abstractNumId w:val="24"/>
  </w:num>
  <w:num w:numId="6">
    <w:abstractNumId w:val="20"/>
  </w:num>
  <w:num w:numId="7">
    <w:abstractNumId w:val="15"/>
  </w:num>
  <w:num w:numId="8">
    <w:abstractNumId w:val="13"/>
  </w:num>
  <w:num w:numId="9">
    <w:abstractNumId w:val="29"/>
  </w:num>
  <w:num w:numId="10">
    <w:abstractNumId w:val="22"/>
  </w:num>
  <w:num w:numId="11">
    <w:abstractNumId w:val="27"/>
  </w:num>
  <w:num w:numId="12">
    <w:abstractNumId w:val="17"/>
  </w:num>
  <w:num w:numId="13">
    <w:abstractNumId w:val="5"/>
  </w:num>
  <w:num w:numId="14">
    <w:abstractNumId w:val="11"/>
  </w:num>
  <w:num w:numId="15">
    <w:abstractNumId w:val="2"/>
  </w:num>
  <w:num w:numId="16">
    <w:abstractNumId w:val="25"/>
  </w:num>
  <w:num w:numId="17">
    <w:abstractNumId w:val="1"/>
  </w:num>
  <w:num w:numId="18">
    <w:abstractNumId w:val="28"/>
  </w:num>
  <w:num w:numId="19">
    <w:abstractNumId w:val="16"/>
  </w:num>
  <w:num w:numId="20">
    <w:abstractNumId w:val="10"/>
  </w:num>
  <w:num w:numId="21">
    <w:abstractNumId w:val="12"/>
  </w:num>
  <w:num w:numId="22">
    <w:abstractNumId w:val="3"/>
  </w:num>
  <w:num w:numId="23">
    <w:abstractNumId w:val="23"/>
  </w:num>
  <w:num w:numId="24">
    <w:abstractNumId w:val="21"/>
  </w:num>
  <w:num w:numId="25">
    <w:abstractNumId w:val="26"/>
  </w:num>
  <w:num w:numId="26">
    <w:abstractNumId w:val="19"/>
  </w:num>
  <w:num w:numId="27">
    <w:abstractNumId w:val="9"/>
  </w:num>
  <w:num w:numId="28">
    <w:abstractNumId w:val="18"/>
  </w:num>
  <w:num w:numId="29">
    <w:abstractNumId w:val="7"/>
  </w:num>
  <w:num w:numId="30">
    <w:abstractNumId w:val="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2C"/>
    <w:rsid w:val="00040718"/>
    <w:rsid w:val="00076AA6"/>
    <w:rsid w:val="000F58C6"/>
    <w:rsid w:val="0011043A"/>
    <w:rsid w:val="001244F7"/>
    <w:rsid w:val="001A2B60"/>
    <w:rsid w:val="001A6725"/>
    <w:rsid w:val="001F5214"/>
    <w:rsid w:val="0023059E"/>
    <w:rsid w:val="00235854"/>
    <w:rsid w:val="00296E3B"/>
    <w:rsid w:val="002B6C5B"/>
    <w:rsid w:val="00306364"/>
    <w:rsid w:val="003A7910"/>
    <w:rsid w:val="003B2606"/>
    <w:rsid w:val="003C0440"/>
    <w:rsid w:val="0048048D"/>
    <w:rsid w:val="004D5362"/>
    <w:rsid w:val="00585380"/>
    <w:rsid w:val="006072AA"/>
    <w:rsid w:val="00617CD2"/>
    <w:rsid w:val="00630D70"/>
    <w:rsid w:val="00643F1E"/>
    <w:rsid w:val="00765A92"/>
    <w:rsid w:val="00767B09"/>
    <w:rsid w:val="00767B77"/>
    <w:rsid w:val="0077082C"/>
    <w:rsid w:val="007B1A46"/>
    <w:rsid w:val="007F2710"/>
    <w:rsid w:val="00812E20"/>
    <w:rsid w:val="00822D3C"/>
    <w:rsid w:val="00881F1D"/>
    <w:rsid w:val="0089152A"/>
    <w:rsid w:val="009E697E"/>
    <w:rsid w:val="00A217B4"/>
    <w:rsid w:val="00A36FB1"/>
    <w:rsid w:val="00A77542"/>
    <w:rsid w:val="00AA3C81"/>
    <w:rsid w:val="00AA4113"/>
    <w:rsid w:val="00B05C0C"/>
    <w:rsid w:val="00B52387"/>
    <w:rsid w:val="00B90BD6"/>
    <w:rsid w:val="00BD0929"/>
    <w:rsid w:val="00C043B2"/>
    <w:rsid w:val="00C22333"/>
    <w:rsid w:val="00CB4E33"/>
    <w:rsid w:val="00CD04F1"/>
    <w:rsid w:val="00CD601C"/>
    <w:rsid w:val="00CE5C4F"/>
    <w:rsid w:val="00CF2717"/>
    <w:rsid w:val="00E1664D"/>
    <w:rsid w:val="00E268C2"/>
    <w:rsid w:val="00E72698"/>
    <w:rsid w:val="00EB541B"/>
    <w:rsid w:val="00ED5A08"/>
    <w:rsid w:val="00ED736E"/>
    <w:rsid w:val="00EE67CB"/>
    <w:rsid w:val="00F155C4"/>
    <w:rsid w:val="00F16884"/>
    <w:rsid w:val="00F1785E"/>
    <w:rsid w:val="00F7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B5D908-302C-47BB-A07D-AF48FF7F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7CB"/>
    <w:rPr>
      <w:sz w:val="24"/>
      <w:szCs w:val="24"/>
    </w:rPr>
  </w:style>
  <w:style w:type="paragraph" w:styleId="Heading1">
    <w:name w:val="heading 1"/>
    <w:basedOn w:val="Normal"/>
    <w:next w:val="Normal"/>
    <w:link w:val="Heading1Char"/>
    <w:uiPriority w:val="99"/>
    <w:qFormat/>
    <w:rsid w:val="00EE67CB"/>
    <w:pPr>
      <w:keepNext/>
      <w:ind w:left="-720" w:right="-720"/>
      <w:jc w:val="center"/>
      <w:outlineLvl w:val="0"/>
    </w:pPr>
    <w:rPr>
      <w:rFonts w:ascii="Trebuchet MS" w:hAnsi="Trebuchet MS"/>
      <w:b/>
      <w:bCs/>
      <w:sz w:val="44"/>
    </w:rPr>
  </w:style>
  <w:style w:type="paragraph" w:styleId="Heading2">
    <w:name w:val="heading 2"/>
    <w:basedOn w:val="Normal"/>
    <w:next w:val="Normal"/>
    <w:link w:val="Heading2Char"/>
    <w:uiPriority w:val="99"/>
    <w:qFormat/>
    <w:rsid w:val="00EE67CB"/>
    <w:pPr>
      <w:keepNext/>
      <w:ind w:left="-720" w:right="-720"/>
      <w:outlineLvl w:val="1"/>
    </w:pPr>
    <w:rPr>
      <w:rFonts w:ascii="Trebuchet MS" w:hAnsi="Trebuchet MS"/>
      <w:sz w:val="36"/>
    </w:rPr>
  </w:style>
  <w:style w:type="paragraph" w:styleId="Heading3">
    <w:name w:val="heading 3"/>
    <w:basedOn w:val="Normal"/>
    <w:next w:val="Normal"/>
    <w:link w:val="Heading3Char"/>
    <w:uiPriority w:val="99"/>
    <w:qFormat/>
    <w:rsid w:val="00EE67CB"/>
    <w:pPr>
      <w:keepNext/>
      <w:ind w:left="-720" w:right="-720"/>
      <w:jc w:val="center"/>
      <w:outlineLvl w:val="2"/>
    </w:pPr>
    <w:rPr>
      <w:sz w:val="28"/>
    </w:rPr>
  </w:style>
  <w:style w:type="paragraph" w:styleId="Heading5">
    <w:name w:val="heading 5"/>
    <w:basedOn w:val="Normal"/>
    <w:next w:val="Normal"/>
    <w:link w:val="Heading5Char"/>
    <w:uiPriority w:val="99"/>
    <w:qFormat/>
    <w:rsid w:val="00EE67CB"/>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04F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04F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D04F1"/>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D04F1"/>
    <w:rPr>
      <w:rFonts w:ascii="Calibri" w:hAnsi="Calibri" w:cs="Times New Roman"/>
      <w:b/>
      <w:bCs/>
      <w:i/>
      <w:iCs/>
      <w:sz w:val="26"/>
      <w:szCs w:val="26"/>
    </w:rPr>
  </w:style>
  <w:style w:type="paragraph" w:styleId="Header">
    <w:name w:val="header"/>
    <w:basedOn w:val="Normal"/>
    <w:link w:val="HeaderChar"/>
    <w:uiPriority w:val="99"/>
    <w:semiHidden/>
    <w:rsid w:val="00EE67CB"/>
    <w:pPr>
      <w:tabs>
        <w:tab w:val="center" w:pos="4320"/>
        <w:tab w:val="right" w:pos="8640"/>
      </w:tabs>
    </w:pPr>
  </w:style>
  <w:style w:type="character" w:customStyle="1" w:styleId="HeaderChar">
    <w:name w:val="Header Char"/>
    <w:basedOn w:val="DefaultParagraphFont"/>
    <w:link w:val="Header"/>
    <w:uiPriority w:val="99"/>
    <w:semiHidden/>
    <w:locked/>
    <w:rsid w:val="00CD04F1"/>
    <w:rPr>
      <w:rFonts w:cs="Times New Roman"/>
      <w:sz w:val="24"/>
      <w:szCs w:val="24"/>
    </w:rPr>
  </w:style>
  <w:style w:type="paragraph" w:styleId="Footer">
    <w:name w:val="footer"/>
    <w:basedOn w:val="Normal"/>
    <w:link w:val="FooterChar"/>
    <w:uiPriority w:val="99"/>
    <w:semiHidden/>
    <w:rsid w:val="00EE67CB"/>
    <w:pPr>
      <w:tabs>
        <w:tab w:val="center" w:pos="4320"/>
        <w:tab w:val="right" w:pos="8640"/>
      </w:tabs>
    </w:pPr>
  </w:style>
  <w:style w:type="character" w:customStyle="1" w:styleId="FooterChar">
    <w:name w:val="Footer Char"/>
    <w:basedOn w:val="DefaultParagraphFont"/>
    <w:link w:val="Footer"/>
    <w:uiPriority w:val="99"/>
    <w:semiHidden/>
    <w:locked/>
    <w:rsid w:val="00CD04F1"/>
    <w:rPr>
      <w:rFonts w:cs="Times New Roman"/>
      <w:sz w:val="24"/>
      <w:szCs w:val="24"/>
    </w:rPr>
  </w:style>
  <w:style w:type="character" w:styleId="PageNumber">
    <w:name w:val="page number"/>
    <w:basedOn w:val="DefaultParagraphFont"/>
    <w:uiPriority w:val="99"/>
    <w:semiHidden/>
    <w:rsid w:val="00EE67CB"/>
    <w:rPr>
      <w:rFonts w:cs="Times New Roman"/>
    </w:rPr>
  </w:style>
  <w:style w:type="paragraph" w:styleId="FootnoteText">
    <w:name w:val="footnote text"/>
    <w:basedOn w:val="Normal"/>
    <w:link w:val="FootnoteTextChar"/>
    <w:uiPriority w:val="99"/>
    <w:semiHidden/>
    <w:rsid w:val="00EE67CB"/>
    <w:rPr>
      <w:sz w:val="20"/>
      <w:szCs w:val="20"/>
    </w:rPr>
  </w:style>
  <w:style w:type="character" w:customStyle="1" w:styleId="FootnoteTextChar">
    <w:name w:val="Footnote Text Char"/>
    <w:basedOn w:val="DefaultParagraphFont"/>
    <w:link w:val="FootnoteText"/>
    <w:uiPriority w:val="99"/>
    <w:semiHidden/>
    <w:locked/>
    <w:rsid w:val="00CD04F1"/>
    <w:rPr>
      <w:rFonts w:cs="Times New Roman"/>
      <w:sz w:val="20"/>
      <w:szCs w:val="20"/>
    </w:rPr>
  </w:style>
  <w:style w:type="paragraph" w:customStyle="1" w:styleId="citation">
    <w:name w:val="citation"/>
    <w:basedOn w:val="Normal"/>
    <w:uiPriority w:val="99"/>
    <w:rsid w:val="00EE67CB"/>
    <w:pPr>
      <w:spacing w:before="100" w:beforeAutospacing="1" w:after="100" w:afterAutospacing="1" w:line="480" w:lineRule="auto"/>
    </w:pPr>
    <w:rPr>
      <w:rFonts w:ascii="Arial Unicode MS" w:hAnsi="Arial Unicode MS" w:cs="Arial Unicode MS"/>
    </w:rPr>
  </w:style>
  <w:style w:type="paragraph" w:styleId="BodyTextIndent">
    <w:name w:val="Body Text Indent"/>
    <w:basedOn w:val="Normal"/>
    <w:link w:val="BodyTextIndentChar"/>
    <w:uiPriority w:val="99"/>
    <w:semiHidden/>
    <w:rsid w:val="00EE67CB"/>
    <w:pPr>
      <w:ind w:left="2160" w:hanging="720"/>
    </w:pPr>
    <w:rPr>
      <w:sz w:val="22"/>
    </w:rPr>
  </w:style>
  <w:style w:type="character" w:customStyle="1" w:styleId="BodyTextIndentChar">
    <w:name w:val="Body Text Indent Char"/>
    <w:basedOn w:val="DefaultParagraphFont"/>
    <w:link w:val="BodyTextIndent"/>
    <w:uiPriority w:val="99"/>
    <w:semiHidden/>
    <w:locked/>
    <w:rsid w:val="00CD04F1"/>
    <w:rPr>
      <w:rFonts w:cs="Times New Roman"/>
      <w:sz w:val="24"/>
      <w:szCs w:val="24"/>
    </w:rPr>
  </w:style>
  <w:style w:type="paragraph" w:styleId="Title">
    <w:name w:val="Title"/>
    <w:basedOn w:val="Normal"/>
    <w:link w:val="TitleChar"/>
    <w:uiPriority w:val="99"/>
    <w:qFormat/>
    <w:rsid w:val="00EE67CB"/>
    <w:pPr>
      <w:ind w:left="-720"/>
      <w:jc w:val="center"/>
    </w:pPr>
    <w:rPr>
      <w:b/>
      <w:bCs/>
    </w:rPr>
  </w:style>
  <w:style w:type="character" w:customStyle="1" w:styleId="TitleChar">
    <w:name w:val="Title Char"/>
    <w:basedOn w:val="DefaultParagraphFont"/>
    <w:link w:val="Title"/>
    <w:uiPriority w:val="99"/>
    <w:locked/>
    <w:rsid w:val="00CD04F1"/>
    <w:rPr>
      <w:rFonts w:ascii="Cambria" w:hAnsi="Cambria" w:cs="Times New Roman"/>
      <w:b/>
      <w:bCs/>
      <w:kern w:val="28"/>
      <w:sz w:val="32"/>
      <w:szCs w:val="32"/>
    </w:rPr>
  </w:style>
  <w:style w:type="paragraph" w:styleId="BlockText">
    <w:name w:val="Block Text"/>
    <w:basedOn w:val="Normal"/>
    <w:uiPriority w:val="99"/>
    <w:semiHidden/>
    <w:rsid w:val="00EE67CB"/>
    <w:pPr>
      <w:ind w:left="-720" w:right="-360"/>
      <w:jc w:val="both"/>
    </w:pPr>
    <w:rPr>
      <w:i/>
      <w:iCs/>
    </w:rPr>
  </w:style>
  <w:style w:type="paragraph" w:styleId="BodyText">
    <w:name w:val="Body Text"/>
    <w:basedOn w:val="Normal"/>
    <w:link w:val="BodyTextChar"/>
    <w:uiPriority w:val="99"/>
    <w:semiHidden/>
    <w:rsid w:val="00EE67CB"/>
    <w:rPr>
      <w:sz w:val="22"/>
    </w:rPr>
  </w:style>
  <w:style w:type="character" w:customStyle="1" w:styleId="BodyTextChar">
    <w:name w:val="Body Text Char"/>
    <w:basedOn w:val="DefaultParagraphFont"/>
    <w:link w:val="BodyText"/>
    <w:uiPriority w:val="99"/>
    <w:semiHidden/>
    <w:locked/>
    <w:rsid w:val="00CD04F1"/>
    <w:rPr>
      <w:rFonts w:cs="Times New Roman"/>
      <w:sz w:val="24"/>
      <w:szCs w:val="24"/>
    </w:rPr>
  </w:style>
  <w:style w:type="character" w:styleId="Hyperlink">
    <w:name w:val="Hyperlink"/>
    <w:basedOn w:val="DefaultParagraphFont"/>
    <w:uiPriority w:val="99"/>
    <w:rsid w:val="003B2606"/>
    <w:rPr>
      <w:rFonts w:cs="Times New Roman"/>
      <w:color w:val="0000FF"/>
      <w:u w:val="single"/>
    </w:rPr>
  </w:style>
  <w:style w:type="paragraph" w:styleId="ListParagraph">
    <w:name w:val="List Paragraph"/>
    <w:basedOn w:val="Normal"/>
    <w:uiPriority w:val="34"/>
    <w:qFormat/>
    <w:rsid w:val="00CF2717"/>
    <w:pPr>
      <w:ind w:left="720"/>
      <w:contextualSpacing/>
    </w:pPr>
  </w:style>
  <w:style w:type="paragraph" w:styleId="BalloonText">
    <w:name w:val="Balloon Text"/>
    <w:basedOn w:val="Normal"/>
    <w:link w:val="BalloonTextChar"/>
    <w:uiPriority w:val="99"/>
    <w:semiHidden/>
    <w:unhideWhenUsed/>
    <w:rsid w:val="00040718"/>
    <w:rPr>
      <w:rFonts w:ascii="Tahoma" w:hAnsi="Tahoma" w:cs="Tahoma"/>
      <w:sz w:val="16"/>
      <w:szCs w:val="16"/>
    </w:rPr>
  </w:style>
  <w:style w:type="character" w:customStyle="1" w:styleId="BalloonTextChar">
    <w:name w:val="Balloon Text Char"/>
    <w:basedOn w:val="DefaultParagraphFont"/>
    <w:link w:val="BalloonText"/>
    <w:uiPriority w:val="99"/>
    <w:semiHidden/>
    <w:rsid w:val="00040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8D8A-FDD8-4B9E-8A59-58F9D042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Conceptual Inquiry Project</vt:lpstr>
    </vt:vector>
  </TitlesOfParts>
  <Company>Austin Independent School District</Company>
  <LinksUpToDate>false</LinksUpToDate>
  <CharactersWithSpaces>14765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Inquiry Project</dc:title>
  <dc:creator>trthomas</dc:creator>
  <cp:lastModifiedBy>Cassandra Troy</cp:lastModifiedBy>
  <cp:revision>2</cp:revision>
  <cp:lastPrinted>2015-05-05T16:28:00Z</cp:lastPrinted>
  <dcterms:created xsi:type="dcterms:W3CDTF">2016-03-30T14:43:00Z</dcterms:created>
  <dcterms:modified xsi:type="dcterms:W3CDTF">2016-03-30T14:43:00Z</dcterms:modified>
</cp:coreProperties>
</file>